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440BB058" w:rsidR="00FD55BE" w:rsidRDefault="00DB3EAF"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w:t>
      </w:r>
      <w:r w:rsidR="00CB027F">
        <w:rPr>
          <w:rFonts w:ascii="Times New Roman" w:eastAsia="Times New Roman" w:hAnsi="Times New Roman" w:cs="Times New Roman"/>
          <w:color w:val="auto"/>
          <w:lang w:val="lt-LT"/>
        </w:rPr>
        <w:t>.</w:t>
      </w:r>
      <w:r w:rsidR="003E71D0">
        <w:rPr>
          <w:rFonts w:ascii="Times New Roman" w:eastAsia="Times New Roman" w:hAnsi="Times New Roman" w:cs="Times New Roman"/>
          <w:color w:val="auto"/>
          <w:lang w:val="lt-LT"/>
        </w:rPr>
        <w:t>2</w:t>
      </w:r>
      <w:r w:rsidR="00CB027F">
        <w:rPr>
          <w:rFonts w:ascii="Times New Roman" w:eastAsia="Times New Roman" w:hAnsi="Times New Roman" w:cs="Times New Roman"/>
          <w:color w:val="auto"/>
          <w:lang w:val="lt-LT"/>
        </w:rPr>
        <w:t>.</w:t>
      </w:r>
      <w:r w:rsidR="00FF7B00">
        <w:rPr>
          <w:rFonts w:ascii="Times New Roman" w:eastAsia="Times New Roman" w:hAnsi="Times New Roman" w:cs="Times New Roman"/>
          <w:color w:val="auto"/>
          <w:lang w:val="lt-LT"/>
        </w:rPr>
        <w:t xml:space="preserve"> </w:t>
      </w:r>
      <w:r w:rsidR="00FD55BE">
        <w:rPr>
          <w:rFonts w:ascii="Times New Roman" w:eastAsia="Times New Roman" w:hAnsi="Times New Roman" w:cs="Times New Roman"/>
          <w:color w:val="auto"/>
          <w:lang w:val="lt-LT"/>
        </w:rPr>
        <w:t>priedas „Pasiūlymo forma</w:t>
      </w:r>
      <w:r w:rsidR="00FF7B00">
        <w:rPr>
          <w:rFonts w:ascii="Times New Roman" w:eastAsia="Times New Roman" w:hAnsi="Times New Roman" w:cs="Times New Roman"/>
          <w:color w:val="auto"/>
          <w:lang w:val="lt-LT"/>
        </w:rPr>
        <w:t xml:space="preserve"> (I</w:t>
      </w:r>
      <w:r w:rsidR="003E71D0">
        <w:rPr>
          <w:rFonts w:ascii="Times New Roman" w:eastAsia="Times New Roman" w:hAnsi="Times New Roman" w:cs="Times New Roman"/>
          <w:color w:val="auto"/>
          <w:lang w:val="lt-LT"/>
        </w:rPr>
        <w:t>I</w:t>
      </w:r>
      <w:r w:rsidR="00FF7B00">
        <w:rPr>
          <w:rFonts w:ascii="Times New Roman" w:eastAsia="Times New Roman" w:hAnsi="Times New Roman" w:cs="Times New Roman"/>
          <w:color w:val="auto"/>
          <w:lang w:val="lt-LT"/>
        </w:rPr>
        <w:t xml:space="preserve"> pirkimo daliai)</w:t>
      </w:r>
      <w:r w:rsidR="00FD55BE">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224146E" w14:textId="77777777" w:rsidR="00E71475" w:rsidRDefault="00E71475"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E8FC21" w14:textId="77777777" w:rsidR="00A13F02" w:rsidRPr="00FD3ED1" w:rsidRDefault="00A13F02"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6B665419" w14:textId="77777777" w:rsidR="00E105F6" w:rsidRPr="00CE5DE2" w:rsidRDefault="00A13F02" w:rsidP="00E105F6">
      <w:pPr>
        <w:widowControl w:val="0"/>
        <w:suppressAutoHyphens/>
        <w:jc w:val="both"/>
        <w:rPr>
          <w:rFonts w:ascii="Times New Roman" w:hAnsi="Times New Roman" w:cs="Times New Roman"/>
          <w:sz w:val="24"/>
          <w:szCs w:val="24"/>
          <w:u w:val="single"/>
        </w:rPr>
      </w:pPr>
      <w:r w:rsidRPr="00CE5DE2">
        <w:rPr>
          <w:rFonts w:ascii="Times New Roman" w:hAnsi="Times New Roman" w:cs="Times New Roman"/>
          <w:sz w:val="24"/>
          <w:szCs w:val="24"/>
          <w:u w:val="single"/>
        </w:rPr>
        <w:t xml:space="preserve">Viešoji įstaiga </w:t>
      </w:r>
      <w:r w:rsidR="00E105F6" w:rsidRPr="00CE5DE2">
        <w:rPr>
          <w:rFonts w:ascii="Times New Roman" w:hAnsi="Times New Roman" w:cs="Times New Roman"/>
          <w:sz w:val="24"/>
          <w:szCs w:val="24"/>
          <w:u w:val="single"/>
        </w:rPr>
        <w:t>Dainų pirminės sveikatos priežiūros centras</w:t>
      </w:r>
    </w:p>
    <w:p w14:paraId="295487B7" w14:textId="77777777" w:rsidR="00E71475" w:rsidRDefault="00E71475" w:rsidP="00A938C6">
      <w:pPr>
        <w:widowControl w:val="0"/>
        <w:suppressAutoHyphens/>
        <w:spacing w:line="100" w:lineRule="atLeast"/>
        <w:rPr>
          <w:rFonts w:ascii="Times New Roman" w:eastAsia="Lucida Sans Unicode" w:hAnsi="Times New Roman" w:cs="Times New Roman"/>
          <w:b/>
          <w:sz w:val="24"/>
          <w:szCs w:val="24"/>
          <w14:ligatures w14:val="none"/>
        </w:rPr>
      </w:pPr>
    </w:p>
    <w:p w14:paraId="45715112" w14:textId="77777777" w:rsidR="00A13F02" w:rsidRPr="00FD3ED1" w:rsidRDefault="00A13F02"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Default="00AE6083" w:rsidP="00A938C6">
      <w:pPr>
        <w:widowControl w:val="0"/>
        <w:suppressAutoHyphens/>
        <w:spacing w:before="60"/>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7630C57" w14:textId="277CBF98" w:rsidR="00351064" w:rsidRPr="00FD3ED1" w:rsidRDefault="00351064" w:rsidP="00A938C6">
      <w:pPr>
        <w:widowControl w:val="0"/>
        <w:suppressAutoHyphens/>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I</w:t>
      </w:r>
      <w:r w:rsidR="007B048D">
        <w:rPr>
          <w:rFonts w:ascii="Times New Roman" w:eastAsia="Lucida Sans Unicode" w:hAnsi="Times New Roman" w:cs="Times New Roman"/>
          <w:b/>
          <w:sz w:val="24"/>
          <w:szCs w:val="20"/>
          <w14:ligatures w14:val="none"/>
        </w:rPr>
        <w:t>I</w:t>
      </w:r>
      <w:r>
        <w:rPr>
          <w:rFonts w:ascii="Times New Roman" w:eastAsia="Lucida Sans Unicode" w:hAnsi="Times New Roman" w:cs="Times New Roman"/>
          <w:b/>
          <w:sz w:val="24"/>
          <w:szCs w:val="20"/>
          <w14:ligatures w14:val="none"/>
        </w:rPr>
        <w:t xml:space="preserve"> PIRKIMO DALIA</w:t>
      </w:r>
      <w:r w:rsidR="00DA4C83">
        <w:rPr>
          <w:rFonts w:ascii="Times New Roman" w:eastAsia="Lucida Sans Unicode" w:hAnsi="Times New Roman" w:cs="Times New Roman"/>
          <w:b/>
          <w:sz w:val="24"/>
          <w:szCs w:val="20"/>
          <w14:ligatures w14:val="none"/>
        </w:rPr>
        <w:t>I</w:t>
      </w:r>
    </w:p>
    <w:p w14:paraId="40EF707B" w14:textId="7D1E2D2D" w:rsidR="0048378E" w:rsidRPr="00A13F02" w:rsidRDefault="00CA1E4F" w:rsidP="00A938C6">
      <w:pPr>
        <w:widowControl w:val="0"/>
        <w:suppressAutoHyphens/>
        <w:spacing w:before="60"/>
        <w:jc w:val="center"/>
        <w:rPr>
          <w:rFonts w:ascii="Times New Roman" w:hAnsi="Times New Roman" w:cs="Times New Roman"/>
          <w:b/>
          <w:bCs/>
          <w:sz w:val="24"/>
          <w:szCs w:val="24"/>
        </w:rPr>
      </w:pPr>
      <w:r w:rsidRPr="00A13F02">
        <w:rPr>
          <w:rFonts w:ascii="Times New Roman" w:hAnsi="Times New Roman" w:cs="Times New Roman"/>
          <w:b/>
          <w:bCs/>
          <w:sz w:val="24"/>
          <w:szCs w:val="24"/>
        </w:rPr>
        <w:t xml:space="preserve">DĖL </w:t>
      </w:r>
      <w:r w:rsidR="00217AB1">
        <w:rPr>
          <w:rFonts w:ascii="Times New Roman" w:hAnsi="Times New Roman" w:cs="Times New Roman"/>
          <w:b/>
          <w:bCs/>
          <w:sz w:val="24"/>
          <w:szCs w:val="24"/>
        </w:rPr>
        <w:t>ELEKRTOMOBIL</w:t>
      </w:r>
      <w:r w:rsidR="00241F32">
        <w:rPr>
          <w:rFonts w:ascii="Times New Roman" w:hAnsi="Times New Roman" w:cs="Times New Roman"/>
          <w:b/>
          <w:bCs/>
          <w:sz w:val="24"/>
          <w:szCs w:val="24"/>
        </w:rPr>
        <w:t>IO</w:t>
      </w:r>
      <w:r w:rsidR="00351064">
        <w:rPr>
          <w:rFonts w:ascii="Times New Roman" w:hAnsi="Times New Roman" w:cs="Times New Roman"/>
          <w:b/>
          <w:bCs/>
          <w:sz w:val="24"/>
          <w:szCs w:val="24"/>
        </w:rPr>
        <w:t xml:space="preserve">, </w:t>
      </w:r>
      <w:r w:rsidR="00241F32">
        <w:rPr>
          <w:rFonts w:ascii="Times New Roman" w:hAnsi="Times New Roman" w:cs="Times New Roman"/>
          <w:b/>
          <w:bCs/>
          <w:sz w:val="24"/>
          <w:szCs w:val="24"/>
        </w:rPr>
        <w:t>1</w:t>
      </w:r>
      <w:r w:rsidR="00351064">
        <w:rPr>
          <w:rFonts w:ascii="Times New Roman" w:hAnsi="Times New Roman" w:cs="Times New Roman"/>
          <w:b/>
          <w:bCs/>
          <w:sz w:val="24"/>
          <w:szCs w:val="24"/>
        </w:rPr>
        <w:t xml:space="preserve"> VNT.</w:t>
      </w:r>
      <w:r w:rsidRPr="00A13F02">
        <w:rPr>
          <w:rFonts w:ascii="Times New Roman" w:hAnsi="Times New Roman" w:cs="Times New Roman"/>
          <w:b/>
          <w:bCs/>
          <w:sz w:val="24"/>
          <w:szCs w:val="24"/>
        </w:rPr>
        <w:t xml:space="preserve"> PIRKIMO</w:t>
      </w:r>
    </w:p>
    <w:p w14:paraId="3D4447B7" w14:textId="77777777" w:rsidR="00A13F02" w:rsidRPr="00D76772" w:rsidRDefault="00A13F02" w:rsidP="00A13F02">
      <w:pPr>
        <w:widowControl w:val="0"/>
        <w:suppressAutoHyphens/>
        <w:jc w:val="center"/>
        <w:rPr>
          <w:rFonts w:ascii="Times New Roman" w:hAnsi="Times New Roman" w:cs="Times New Roman"/>
          <w:b/>
          <w:bCs/>
          <w:sz w:val="28"/>
          <w:szCs w:val="28"/>
        </w:rPr>
      </w:pPr>
    </w:p>
    <w:p w14:paraId="4BD3ED2A" w14:textId="204775A2" w:rsidR="00AE6083" w:rsidRPr="00FD3ED1" w:rsidRDefault="00AE6083" w:rsidP="00A13F02">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2A347BB" w14:textId="06333375" w:rsidR="00AE6083" w:rsidRPr="00E71475" w:rsidRDefault="00AE6083" w:rsidP="00E71475">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C50BCF">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C50BCF">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C50BCF">
            <w:pPr>
              <w:jc w:val="both"/>
              <w:rPr>
                <w:rFonts w:ascii="Times New Roman" w:hAnsi="Times New Roman" w:cs="Times New Roman"/>
                <w:sz w:val="20"/>
                <w:szCs w:val="20"/>
              </w:rPr>
            </w:pPr>
          </w:p>
          <w:p w14:paraId="68E25069" w14:textId="77777777" w:rsidR="001C7BDC" w:rsidRPr="00011A83" w:rsidRDefault="001C7BDC" w:rsidP="00C50BCF">
            <w:pPr>
              <w:jc w:val="both"/>
              <w:rPr>
                <w:rFonts w:ascii="Times New Roman" w:hAnsi="Times New Roman" w:cs="Times New Roman"/>
                <w:sz w:val="20"/>
                <w:szCs w:val="20"/>
              </w:rPr>
            </w:pPr>
          </w:p>
        </w:tc>
      </w:tr>
      <w:tr w:rsidR="001C7BDC" w:rsidRPr="00011A83" w14:paraId="4CEB2A87"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C50BCF">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C50BCF">
            <w:pPr>
              <w:jc w:val="both"/>
              <w:rPr>
                <w:rFonts w:ascii="Times New Roman" w:hAnsi="Times New Roman" w:cs="Times New Roman"/>
                <w:sz w:val="20"/>
                <w:szCs w:val="20"/>
              </w:rPr>
            </w:pPr>
          </w:p>
          <w:p w14:paraId="4BAD282D" w14:textId="77777777" w:rsidR="001C7BDC" w:rsidRPr="00011A83" w:rsidRDefault="001C7BDC" w:rsidP="00C50BCF">
            <w:pPr>
              <w:jc w:val="both"/>
              <w:rPr>
                <w:rFonts w:ascii="Times New Roman" w:hAnsi="Times New Roman" w:cs="Times New Roman"/>
                <w:sz w:val="20"/>
                <w:szCs w:val="20"/>
              </w:rPr>
            </w:pPr>
          </w:p>
        </w:tc>
      </w:tr>
      <w:tr w:rsidR="001C7BDC" w:rsidRPr="00011A83" w14:paraId="169D9899" w14:textId="77777777" w:rsidTr="00C50BCF">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C50BCF">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C50BCF">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C50BCF">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Eil. </w:t>
            </w:r>
            <w:r>
              <w:rPr>
                <w:rFonts w:ascii="Times New Roman" w:hAnsi="Times New Roman" w:cs="Times New Roman"/>
                <w:b/>
              </w:rPr>
              <w:t>N</w:t>
            </w:r>
            <w:r w:rsidRPr="005256E3">
              <w:rPr>
                <w:rFonts w:ascii="Times New Roman" w:hAnsi="Times New Roman" w:cs="Times New Roman"/>
                <w:b/>
              </w:rPr>
              <w:t>r.</w:t>
            </w:r>
          </w:p>
        </w:tc>
        <w:tc>
          <w:tcPr>
            <w:tcW w:w="2693" w:type="dxa"/>
            <w:vMerge w:val="restart"/>
            <w:shd w:val="clear" w:color="auto" w:fill="D9E2F3" w:themeFill="accent1" w:themeFillTint="33"/>
            <w:vAlign w:val="center"/>
          </w:tcPr>
          <w:p w14:paraId="1C3CA59F"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Numatomi atlikti </w:t>
            </w:r>
            <w:r>
              <w:rPr>
                <w:rFonts w:ascii="Times New Roman" w:hAnsi="Times New Roman" w:cs="Times New Roman"/>
                <w:b/>
              </w:rPr>
              <w:t>įsipareigojimai</w:t>
            </w:r>
            <w:r w:rsidRPr="005256E3">
              <w:rPr>
                <w:rFonts w:ascii="Times New Roman" w:hAnsi="Times New Roman" w:cs="Times New Roman"/>
                <w:b/>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Partnerio </w:t>
            </w:r>
            <w:r>
              <w:rPr>
                <w:rFonts w:ascii="Times New Roman" w:hAnsi="Times New Roman" w:cs="Times New Roman"/>
                <w:b/>
              </w:rPr>
              <w:t>įsipareigojimų</w:t>
            </w:r>
            <w:r w:rsidRPr="005256E3">
              <w:rPr>
                <w:rFonts w:ascii="Times New Roman" w:hAnsi="Times New Roman" w:cs="Times New Roman"/>
                <w:b/>
              </w:rPr>
              <w:t xml:space="preserve"> dalies vertė pasiūlymo kainoje</w:t>
            </w:r>
            <w:r>
              <w:rPr>
                <w:rFonts w:ascii="Times New Roman" w:hAnsi="Times New Roman" w:cs="Times New Roman"/>
                <w:b/>
              </w:rPr>
              <w:t>*</w:t>
            </w:r>
          </w:p>
        </w:tc>
      </w:tr>
      <w:tr w:rsidR="001C7BDC" w14:paraId="271A083D" w14:textId="77777777" w:rsidTr="00C50BCF">
        <w:trPr>
          <w:trHeight w:val="193"/>
        </w:trPr>
        <w:tc>
          <w:tcPr>
            <w:tcW w:w="704" w:type="dxa"/>
            <w:vMerge/>
            <w:shd w:val="clear" w:color="auto" w:fill="D9E2F3" w:themeFill="accent1" w:themeFillTint="33"/>
          </w:tcPr>
          <w:p w14:paraId="2D91E22D" w14:textId="77777777" w:rsidR="001C7BDC" w:rsidRPr="005256E3" w:rsidRDefault="001C7BDC" w:rsidP="00C50BCF">
            <w:pPr>
              <w:jc w:val="both"/>
              <w:rPr>
                <w:rFonts w:ascii="Times New Roman" w:hAnsi="Times New Roman" w:cs="Times New Roman"/>
              </w:rPr>
            </w:pPr>
          </w:p>
        </w:tc>
        <w:tc>
          <w:tcPr>
            <w:tcW w:w="2693" w:type="dxa"/>
            <w:vMerge/>
            <w:shd w:val="clear" w:color="auto" w:fill="D9E2F3" w:themeFill="accent1" w:themeFillTint="33"/>
          </w:tcPr>
          <w:p w14:paraId="509EAF44" w14:textId="77777777" w:rsidR="001C7BDC" w:rsidRPr="005256E3" w:rsidRDefault="001C7BDC" w:rsidP="00C50BCF">
            <w:pPr>
              <w:jc w:val="both"/>
              <w:rPr>
                <w:rFonts w:ascii="Times New Roman" w:hAnsi="Times New Roman" w:cs="Times New Roman"/>
              </w:rPr>
            </w:pPr>
          </w:p>
        </w:tc>
        <w:tc>
          <w:tcPr>
            <w:tcW w:w="3268" w:type="dxa"/>
            <w:vMerge/>
            <w:shd w:val="clear" w:color="auto" w:fill="D9E2F3" w:themeFill="accent1" w:themeFillTint="33"/>
          </w:tcPr>
          <w:p w14:paraId="72B69226" w14:textId="77777777" w:rsidR="001C7BDC" w:rsidRPr="005256E3" w:rsidRDefault="001C7BDC" w:rsidP="00C50BCF">
            <w:pPr>
              <w:jc w:val="both"/>
              <w:rPr>
                <w:rFonts w:ascii="Times New Roman" w:hAnsi="Times New Roman" w:cs="Times New Roman"/>
              </w:rPr>
            </w:pPr>
          </w:p>
        </w:tc>
        <w:tc>
          <w:tcPr>
            <w:tcW w:w="1762" w:type="dxa"/>
            <w:shd w:val="clear" w:color="auto" w:fill="D9E2F3" w:themeFill="accent1" w:themeFillTint="33"/>
          </w:tcPr>
          <w:p w14:paraId="6111C2D3"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 xml:space="preserve">EUR </w:t>
            </w:r>
            <w:r>
              <w:rPr>
                <w:rFonts w:ascii="Times New Roman" w:hAnsi="Times New Roman" w:cs="Times New Roman"/>
                <w:b/>
              </w:rPr>
              <w:t>(</w:t>
            </w:r>
            <w:r w:rsidRPr="005256E3">
              <w:rPr>
                <w:rFonts w:ascii="Times New Roman" w:hAnsi="Times New Roman" w:cs="Times New Roman"/>
                <w:b/>
              </w:rPr>
              <w:t>su PVM</w:t>
            </w:r>
            <w:r>
              <w:rPr>
                <w:rFonts w:ascii="Times New Roman" w:hAnsi="Times New Roman" w:cs="Times New Roman"/>
                <w:b/>
              </w:rPr>
              <w:t>)</w:t>
            </w:r>
          </w:p>
        </w:tc>
        <w:tc>
          <w:tcPr>
            <w:tcW w:w="1496" w:type="dxa"/>
            <w:shd w:val="clear" w:color="auto" w:fill="D9E2F3" w:themeFill="accent1" w:themeFillTint="33"/>
          </w:tcPr>
          <w:p w14:paraId="016BFEC9" w14:textId="77777777" w:rsidR="001C7BDC" w:rsidRPr="005256E3" w:rsidRDefault="001C7BDC" w:rsidP="00C50BCF">
            <w:pPr>
              <w:jc w:val="center"/>
              <w:rPr>
                <w:rFonts w:ascii="Times New Roman" w:hAnsi="Times New Roman" w:cs="Times New Roman"/>
                <w:b/>
              </w:rPr>
            </w:pPr>
            <w:r w:rsidRPr="005256E3">
              <w:rPr>
                <w:rFonts w:ascii="Times New Roman" w:hAnsi="Times New Roman" w:cs="Times New Roman"/>
                <w:b/>
              </w:rPr>
              <w:t>Proc.</w:t>
            </w:r>
          </w:p>
        </w:tc>
      </w:tr>
      <w:tr w:rsidR="001C7BDC" w14:paraId="441A6E56" w14:textId="77777777" w:rsidTr="00C50BCF">
        <w:trPr>
          <w:trHeight w:val="128"/>
        </w:trPr>
        <w:tc>
          <w:tcPr>
            <w:tcW w:w="704" w:type="dxa"/>
          </w:tcPr>
          <w:p w14:paraId="2CBACDE0" w14:textId="77777777" w:rsidR="001C7BDC" w:rsidRPr="005256E3" w:rsidRDefault="001C7BDC" w:rsidP="00C50BCF">
            <w:pPr>
              <w:jc w:val="both"/>
              <w:rPr>
                <w:rFonts w:ascii="Times New Roman" w:hAnsi="Times New Roman" w:cs="Times New Roman"/>
              </w:rPr>
            </w:pPr>
            <w:r>
              <w:rPr>
                <w:rFonts w:ascii="Times New Roman" w:hAnsi="Times New Roman" w:cs="Times New Roman"/>
              </w:rPr>
              <w:t>1.</w:t>
            </w:r>
          </w:p>
        </w:tc>
        <w:tc>
          <w:tcPr>
            <w:tcW w:w="2693" w:type="dxa"/>
          </w:tcPr>
          <w:p w14:paraId="1578D4D2" w14:textId="77777777" w:rsidR="001C7BDC" w:rsidRPr="005256E3" w:rsidRDefault="001C7BDC" w:rsidP="00C50BCF">
            <w:pPr>
              <w:jc w:val="both"/>
              <w:rPr>
                <w:rFonts w:ascii="Times New Roman" w:hAnsi="Times New Roman" w:cs="Times New Roman"/>
              </w:rPr>
            </w:pPr>
          </w:p>
        </w:tc>
        <w:tc>
          <w:tcPr>
            <w:tcW w:w="3268" w:type="dxa"/>
          </w:tcPr>
          <w:p w14:paraId="57892E3A" w14:textId="77777777" w:rsidR="001C7BDC" w:rsidRPr="005256E3" w:rsidRDefault="001C7BDC" w:rsidP="00C50BCF">
            <w:pPr>
              <w:jc w:val="both"/>
              <w:rPr>
                <w:rFonts w:ascii="Times New Roman" w:hAnsi="Times New Roman" w:cs="Times New Roman"/>
              </w:rPr>
            </w:pPr>
          </w:p>
        </w:tc>
        <w:tc>
          <w:tcPr>
            <w:tcW w:w="1762" w:type="dxa"/>
          </w:tcPr>
          <w:p w14:paraId="44BF5687" w14:textId="77777777" w:rsidR="001C7BDC" w:rsidRPr="005256E3" w:rsidRDefault="001C7BDC" w:rsidP="00C50BCF">
            <w:pPr>
              <w:jc w:val="both"/>
              <w:rPr>
                <w:rFonts w:ascii="Times New Roman" w:hAnsi="Times New Roman" w:cs="Times New Roman"/>
              </w:rPr>
            </w:pPr>
          </w:p>
        </w:tc>
        <w:tc>
          <w:tcPr>
            <w:tcW w:w="1496" w:type="dxa"/>
          </w:tcPr>
          <w:p w14:paraId="7B6746F7" w14:textId="77777777" w:rsidR="001C7BDC" w:rsidRPr="005256E3" w:rsidRDefault="001C7BDC" w:rsidP="00C50BCF">
            <w:pPr>
              <w:jc w:val="both"/>
              <w:rPr>
                <w:rFonts w:ascii="Times New Roman" w:hAnsi="Times New Roman" w:cs="Times New Roman"/>
              </w:rPr>
            </w:pPr>
          </w:p>
        </w:tc>
      </w:tr>
      <w:tr w:rsidR="001C7BDC" w14:paraId="28A79414" w14:textId="77777777" w:rsidTr="00C50BCF">
        <w:trPr>
          <w:trHeight w:val="145"/>
        </w:trPr>
        <w:tc>
          <w:tcPr>
            <w:tcW w:w="704" w:type="dxa"/>
          </w:tcPr>
          <w:p w14:paraId="4507B5C7" w14:textId="77777777" w:rsidR="001C7BDC" w:rsidRPr="005256E3" w:rsidRDefault="001C7BDC" w:rsidP="00C50BCF">
            <w:pPr>
              <w:jc w:val="both"/>
              <w:rPr>
                <w:rFonts w:ascii="Times New Roman" w:hAnsi="Times New Roman" w:cs="Times New Roman"/>
              </w:rPr>
            </w:pPr>
            <w:r>
              <w:rPr>
                <w:rFonts w:ascii="Times New Roman" w:hAnsi="Times New Roman" w:cs="Times New Roman"/>
              </w:rPr>
              <w:t>...</w:t>
            </w:r>
          </w:p>
        </w:tc>
        <w:tc>
          <w:tcPr>
            <w:tcW w:w="2693" w:type="dxa"/>
          </w:tcPr>
          <w:p w14:paraId="53D579A5" w14:textId="77777777" w:rsidR="001C7BDC" w:rsidRPr="005256E3" w:rsidRDefault="001C7BDC" w:rsidP="00C50BCF">
            <w:pPr>
              <w:jc w:val="both"/>
              <w:rPr>
                <w:rFonts w:ascii="Times New Roman" w:hAnsi="Times New Roman" w:cs="Times New Roman"/>
              </w:rPr>
            </w:pPr>
          </w:p>
        </w:tc>
        <w:tc>
          <w:tcPr>
            <w:tcW w:w="3268" w:type="dxa"/>
          </w:tcPr>
          <w:p w14:paraId="3FA88D6D" w14:textId="77777777" w:rsidR="001C7BDC" w:rsidRPr="005256E3" w:rsidRDefault="001C7BDC" w:rsidP="00C50BCF">
            <w:pPr>
              <w:jc w:val="both"/>
              <w:rPr>
                <w:rFonts w:ascii="Times New Roman" w:hAnsi="Times New Roman" w:cs="Times New Roman"/>
              </w:rPr>
            </w:pPr>
          </w:p>
        </w:tc>
        <w:tc>
          <w:tcPr>
            <w:tcW w:w="1762" w:type="dxa"/>
          </w:tcPr>
          <w:p w14:paraId="40466A4F" w14:textId="77777777" w:rsidR="001C7BDC" w:rsidRPr="005256E3" w:rsidRDefault="001C7BDC" w:rsidP="00C50BCF">
            <w:pPr>
              <w:jc w:val="both"/>
              <w:rPr>
                <w:rFonts w:ascii="Times New Roman" w:hAnsi="Times New Roman" w:cs="Times New Roman"/>
              </w:rPr>
            </w:pPr>
          </w:p>
        </w:tc>
        <w:tc>
          <w:tcPr>
            <w:tcW w:w="1496" w:type="dxa"/>
          </w:tcPr>
          <w:p w14:paraId="68693F20" w14:textId="77777777" w:rsidR="001C7BDC" w:rsidRPr="005256E3" w:rsidRDefault="001C7BDC" w:rsidP="00C50BCF">
            <w:pPr>
              <w:jc w:val="both"/>
              <w:rPr>
                <w:rFonts w:ascii="Times New Roman" w:hAnsi="Times New Roman" w:cs="Times New Roman"/>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6"/>
        <w:gridCol w:w="2639"/>
        <w:gridCol w:w="3202"/>
        <w:gridCol w:w="2072"/>
        <w:gridCol w:w="1421"/>
      </w:tblGrid>
      <w:tr w:rsidR="001C7BDC" w14:paraId="6C648378" w14:textId="77777777" w:rsidTr="00C50BCF">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C50BCF">
            <w:pPr>
              <w:jc w:val="center"/>
              <w:rPr>
                <w:rFonts w:ascii="Times New Roman" w:hAnsi="Times New Roman" w:cs="Times New Roman"/>
                <w:b/>
              </w:rPr>
            </w:pPr>
            <w:bookmarkStart w:id="1" w:name="_Hlk155877256"/>
            <w:bookmarkEnd w:id="0"/>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732" w:type="dxa"/>
            <w:vMerge w:val="restart"/>
            <w:shd w:val="clear" w:color="auto" w:fill="D9E2F3" w:themeFill="accent1" w:themeFillTint="33"/>
            <w:vAlign w:val="center"/>
          </w:tcPr>
          <w:p w14:paraId="027363D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Pirkimo sutarties dalis pasiūlymo kainoje, kuriai ketinama pasitelkti </w:t>
            </w:r>
            <w:r>
              <w:rPr>
                <w:rFonts w:ascii="Times New Roman" w:hAnsi="Times New Roman" w:cs="Times New Roman"/>
                <w:b/>
              </w:rPr>
              <w:t>ūkio subjektus*</w:t>
            </w:r>
          </w:p>
        </w:tc>
      </w:tr>
      <w:tr w:rsidR="001C7BDC" w14:paraId="6BADD49C" w14:textId="77777777" w:rsidTr="00C50BCF">
        <w:trPr>
          <w:trHeight w:val="173"/>
        </w:trPr>
        <w:tc>
          <w:tcPr>
            <w:tcW w:w="710" w:type="dxa"/>
            <w:vMerge/>
            <w:shd w:val="clear" w:color="auto" w:fill="D9E2F3" w:themeFill="accent1" w:themeFillTint="33"/>
            <w:vAlign w:val="center"/>
          </w:tcPr>
          <w:p w14:paraId="671494E4" w14:textId="77777777" w:rsidR="001C7BDC" w:rsidRPr="00C91D37" w:rsidRDefault="001C7BDC" w:rsidP="00C50BCF">
            <w:pPr>
              <w:jc w:val="center"/>
              <w:rPr>
                <w:rFonts w:ascii="Times New Roman" w:hAnsi="Times New Roman" w:cs="Times New Roman"/>
                <w:b/>
              </w:rPr>
            </w:pPr>
          </w:p>
        </w:tc>
        <w:tc>
          <w:tcPr>
            <w:tcW w:w="2732" w:type="dxa"/>
            <w:vMerge/>
            <w:shd w:val="clear" w:color="auto" w:fill="D9E2F3" w:themeFill="accent1" w:themeFillTint="33"/>
            <w:vAlign w:val="center"/>
          </w:tcPr>
          <w:p w14:paraId="1BA0EA3D" w14:textId="77777777" w:rsidR="001C7BDC" w:rsidRPr="00C91D37" w:rsidRDefault="001C7BDC" w:rsidP="00C50BCF">
            <w:pPr>
              <w:jc w:val="center"/>
              <w:rPr>
                <w:rFonts w:ascii="Times New Roman" w:hAnsi="Times New Roman" w:cs="Times New Roman"/>
                <w:b/>
              </w:rPr>
            </w:pPr>
          </w:p>
        </w:tc>
        <w:tc>
          <w:tcPr>
            <w:tcW w:w="3327" w:type="dxa"/>
            <w:vMerge/>
            <w:shd w:val="clear" w:color="auto" w:fill="D9E2F3" w:themeFill="accent1" w:themeFillTint="33"/>
            <w:vAlign w:val="center"/>
          </w:tcPr>
          <w:p w14:paraId="0746DFDC" w14:textId="77777777" w:rsidR="001C7BDC" w:rsidRPr="00C91D37" w:rsidRDefault="001C7BDC" w:rsidP="00C50BCF">
            <w:pPr>
              <w:jc w:val="center"/>
              <w:rPr>
                <w:rFonts w:ascii="Times New Roman" w:hAnsi="Times New Roman" w:cs="Times New Roman"/>
                <w:b/>
              </w:rPr>
            </w:pPr>
          </w:p>
        </w:tc>
        <w:tc>
          <w:tcPr>
            <w:tcW w:w="2170" w:type="dxa"/>
            <w:shd w:val="clear" w:color="auto" w:fill="D9E2F3" w:themeFill="accent1" w:themeFillTint="33"/>
            <w:vAlign w:val="center"/>
          </w:tcPr>
          <w:p w14:paraId="4506A92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477" w:type="dxa"/>
            <w:shd w:val="clear" w:color="auto" w:fill="D9E2F3" w:themeFill="accent1" w:themeFillTint="33"/>
            <w:vAlign w:val="center"/>
          </w:tcPr>
          <w:p w14:paraId="2B9419C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bookmarkEnd w:id="1"/>
      <w:tr w:rsidR="001C7BDC" w14:paraId="6AB8D64A" w14:textId="77777777" w:rsidTr="00C50BCF">
        <w:trPr>
          <w:trHeight w:val="271"/>
        </w:trPr>
        <w:tc>
          <w:tcPr>
            <w:tcW w:w="10416" w:type="dxa"/>
            <w:gridSpan w:val="5"/>
            <w:shd w:val="clear" w:color="auto" w:fill="D9E2F3" w:themeFill="accent1" w:themeFillTint="33"/>
          </w:tcPr>
          <w:p w14:paraId="06C26567" w14:textId="77777777" w:rsidR="001C7BDC" w:rsidRPr="00C91D37" w:rsidRDefault="001C7BDC" w:rsidP="00C50BCF">
            <w:pPr>
              <w:jc w:val="center"/>
              <w:rPr>
                <w:rFonts w:ascii="Times New Roman" w:hAnsi="Times New Roman" w:cs="Times New Roman"/>
                <w:b/>
              </w:rPr>
            </w:pPr>
            <w:r>
              <w:rPr>
                <w:rFonts w:ascii="Times New Roman" w:hAnsi="Times New Roman" w:cs="Times New Roman"/>
                <w:b/>
              </w:rPr>
              <w:t>Ūkio subjektai</w:t>
            </w:r>
            <w:r w:rsidRPr="00C91D37">
              <w:rPr>
                <w:rFonts w:ascii="Times New Roman" w:hAnsi="Times New Roman" w:cs="Times New Roman"/>
                <w:b/>
              </w:rPr>
              <w:t xml:space="preserve">, kurių </w:t>
            </w:r>
            <w:r w:rsidRPr="00DE33FA">
              <w:rPr>
                <w:rFonts w:ascii="Times New Roman" w:hAnsi="Times New Roman" w:cs="Times New Roman"/>
                <w:b/>
              </w:rPr>
              <w:t>pajėgumais tiekėjas remiamasi</w:t>
            </w:r>
            <w:r w:rsidRPr="00C91D37">
              <w:rPr>
                <w:rFonts w:ascii="Times New Roman" w:hAnsi="Times New Roman" w:cs="Times New Roman"/>
                <w:b/>
              </w:rPr>
              <w:t xml:space="preserve"> </w:t>
            </w:r>
            <w:r w:rsidRPr="003D7B46">
              <w:rPr>
                <w:rFonts w:ascii="Times New Roman" w:hAnsi="Times New Roman" w:cs="Times New Roman"/>
                <w:b/>
              </w:rPr>
              <w:t>įrodinėjant kvalifikacijos atitiktį</w:t>
            </w:r>
          </w:p>
        </w:tc>
      </w:tr>
      <w:tr w:rsidR="001C7BDC" w14:paraId="389ACE8D" w14:textId="77777777" w:rsidTr="00C50BCF">
        <w:trPr>
          <w:trHeight w:val="325"/>
        </w:trPr>
        <w:tc>
          <w:tcPr>
            <w:tcW w:w="710" w:type="dxa"/>
          </w:tcPr>
          <w:p w14:paraId="5001C5B9"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732" w:type="dxa"/>
          </w:tcPr>
          <w:p w14:paraId="6F0B392C" w14:textId="77777777" w:rsidR="001C7BDC" w:rsidRPr="00C91D37" w:rsidRDefault="001C7BDC" w:rsidP="00C50BCF">
            <w:pPr>
              <w:jc w:val="both"/>
              <w:rPr>
                <w:rFonts w:ascii="Times New Roman" w:hAnsi="Times New Roman" w:cs="Times New Roman"/>
              </w:rPr>
            </w:pPr>
          </w:p>
        </w:tc>
        <w:tc>
          <w:tcPr>
            <w:tcW w:w="3327" w:type="dxa"/>
          </w:tcPr>
          <w:p w14:paraId="1C9D4D90" w14:textId="77777777" w:rsidR="001C7BDC" w:rsidRPr="00C91D37" w:rsidRDefault="001C7BDC" w:rsidP="00C50BCF">
            <w:pPr>
              <w:jc w:val="both"/>
              <w:rPr>
                <w:rFonts w:ascii="Times New Roman" w:hAnsi="Times New Roman" w:cs="Times New Roman"/>
              </w:rPr>
            </w:pPr>
          </w:p>
        </w:tc>
        <w:tc>
          <w:tcPr>
            <w:tcW w:w="2170" w:type="dxa"/>
          </w:tcPr>
          <w:p w14:paraId="59B55B76" w14:textId="77777777" w:rsidR="001C7BDC" w:rsidRPr="00C91D37" w:rsidRDefault="001C7BDC" w:rsidP="00C50BCF">
            <w:pPr>
              <w:jc w:val="both"/>
              <w:rPr>
                <w:rFonts w:ascii="Times New Roman" w:hAnsi="Times New Roman" w:cs="Times New Roman"/>
              </w:rPr>
            </w:pPr>
          </w:p>
        </w:tc>
        <w:tc>
          <w:tcPr>
            <w:tcW w:w="1477" w:type="dxa"/>
          </w:tcPr>
          <w:p w14:paraId="1D82A904" w14:textId="77777777" w:rsidR="001C7BDC" w:rsidRDefault="001C7BDC" w:rsidP="00C50BCF">
            <w:pPr>
              <w:jc w:val="both"/>
              <w:rPr>
                <w:sz w:val="24"/>
              </w:rPr>
            </w:pPr>
          </w:p>
        </w:tc>
      </w:tr>
      <w:tr w:rsidR="001C7BDC" w14:paraId="01A9576D" w14:textId="77777777" w:rsidTr="00C50BCF">
        <w:trPr>
          <w:trHeight w:val="307"/>
        </w:trPr>
        <w:tc>
          <w:tcPr>
            <w:tcW w:w="710" w:type="dxa"/>
          </w:tcPr>
          <w:p w14:paraId="25F2D7BB"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732" w:type="dxa"/>
          </w:tcPr>
          <w:p w14:paraId="704AF8F9" w14:textId="77777777" w:rsidR="001C7BDC" w:rsidRPr="00C91D37" w:rsidRDefault="001C7BDC" w:rsidP="00C50BCF">
            <w:pPr>
              <w:jc w:val="both"/>
              <w:rPr>
                <w:rFonts w:ascii="Times New Roman" w:hAnsi="Times New Roman" w:cs="Times New Roman"/>
              </w:rPr>
            </w:pPr>
          </w:p>
        </w:tc>
        <w:tc>
          <w:tcPr>
            <w:tcW w:w="3327" w:type="dxa"/>
          </w:tcPr>
          <w:p w14:paraId="073E52B6" w14:textId="77777777" w:rsidR="001C7BDC" w:rsidRPr="00C91D37" w:rsidRDefault="001C7BDC" w:rsidP="00C50BCF">
            <w:pPr>
              <w:jc w:val="both"/>
              <w:rPr>
                <w:rFonts w:ascii="Times New Roman" w:hAnsi="Times New Roman" w:cs="Times New Roman"/>
              </w:rPr>
            </w:pPr>
          </w:p>
        </w:tc>
        <w:tc>
          <w:tcPr>
            <w:tcW w:w="2170" w:type="dxa"/>
          </w:tcPr>
          <w:p w14:paraId="7CF7B31B" w14:textId="77777777" w:rsidR="001C7BDC" w:rsidRPr="00C91D37" w:rsidRDefault="001C7BDC" w:rsidP="00C50BCF">
            <w:pPr>
              <w:jc w:val="both"/>
              <w:rPr>
                <w:rFonts w:ascii="Times New Roman" w:hAnsi="Times New Roman" w:cs="Times New Roman"/>
              </w:rPr>
            </w:pPr>
          </w:p>
        </w:tc>
        <w:tc>
          <w:tcPr>
            <w:tcW w:w="1477" w:type="dxa"/>
          </w:tcPr>
          <w:p w14:paraId="459F0C58" w14:textId="77777777" w:rsidR="001C7BDC" w:rsidRDefault="001C7BDC" w:rsidP="00C50BCF">
            <w:pPr>
              <w:jc w:val="both"/>
              <w:rPr>
                <w:sz w:val="24"/>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FAC6261" w14:textId="77777777" w:rsidR="00A13F02" w:rsidRDefault="00A13F02"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C50BCF">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Eil. </w:t>
            </w:r>
            <w:r>
              <w:rPr>
                <w:rFonts w:ascii="Times New Roman" w:hAnsi="Times New Roman" w:cs="Times New Roman"/>
                <w:b/>
              </w:rPr>
              <w:t>N</w:t>
            </w:r>
            <w:r w:rsidRPr="00C91D37">
              <w:rPr>
                <w:rFonts w:ascii="Times New Roman" w:hAnsi="Times New Roman" w:cs="Times New Roman"/>
                <w:b/>
              </w:rPr>
              <w:t>r.</w:t>
            </w:r>
          </w:p>
        </w:tc>
        <w:tc>
          <w:tcPr>
            <w:tcW w:w="2437" w:type="dxa"/>
            <w:vMerge w:val="restart"/>
            <w:shd w:val="clear" w:color="auto" w:fill="D9E2F3" w:themeFill="accent1" w:themeFillTint="33"/>
            <w:vAlign w:val="center"/>
          </w:tcPr>
          <w:p w14:paraId="67F364B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Numatomi atlikti </w:t>
            </w:r>
            <w:r>
              <w:rPr>
                <w:rFonts w:ascii="Times New Roman" w:hAnsi="Times New Roman" w:cs="Times New Roman"/>
                <w:b/>
              </w:rPr>
              <w:t>įsipareigojimai</w:t>
            </w:r>
            <w:r w:rsidRPr="00C91D37">
              <w:rPr>
                <w:rFonts w:ascii="Times New Roman" w:hAnsi="Times New Roman" w:cs="Times New Roman"/>
                <w:b/>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Pirkimo sutarties dalis pasiūlymo kainoje, kuriai ketinama pasitelkti subtiekėjus</w:t>
            </w:r>
            <w:r>
              <w:rPr>
                <w:rFonts w:ascii="Times New Roman" w:hAnsi="Times New Roman" w:cs="Times New Roman"/>
                <w:b/>
              </w:rPr>
              <w:t>*</w:t>
            </w:r>
          </w:p>
        </w:tc>
      </w:tr>
      <w:tr w:rsidR="001C7BDC" w:rsidRPr="00C91D37" w14:paraId="433BE9B1" w14:textId="77777777" w:rsidTr="00C50BCF">
        <w:trPr>
          <w:trHeight w:val="168"/>
        </w:trPr>
        <w:tc>
          <w:tcPr>
            <w:tcW w:w="975" w:type="dxa"/>
            <w:vMerge/>
            <w:shd w:val="clear" w:color="auto" w:fill="D9E2F3" w:themeFill="accent1" w:themeFillTint="33"/>
            <w:vAlign w:val="center"/>
          </w:tcPr>
          <w:p w14:paraId="339CC1D2" w14:textId="77777777" w:rsidR="001C7BDC" w:rsidRPr="00C91D37" w:rsidRDefault="001C7BDC" w:rsidP="00C50BCF">
            <w:pPr>
              <w:jc w:val="center"/>
              <w:rPr>
                <w:rFonts w:ascii="Times New Roman" w:hAnsi="Times New Roman" w:cs="Times New Roman"/>
                <w:b/>
              </w:rPr>
            </w:pPr>
          </w:p>
        </w:tc>
        <w:tc>
          <w:tcPr>
            <w:tcW w:w="2437" w:type="dxa"/>
            <w:vMerge/>
            <w:shd w:val="clear" w:color="auto" w:fill="D9E2F3" w:themeFill="accent1" w:themeFillTint="33"/>
            <w:vAlign w:val="center"/>
          </w:tcPr>
          <w:p w14:paraId="1FC4683D" w14:textId="77777777" w:rsidR="001C7BDC" w:rsidRPr="00C91D37" w:rsidRDefault="001C7BDC" w:rsidP="00C50BCF">
            <w:pPr>
              <w:jc w:val="center"/>
              <w:rPr>
                <w:rFonts w:ascii="Times New Roman" w:hAnsi="Times New Roman" w:cs="Times New Roman"/>
                <w:b/>
              </w:rPr>
            </w:pPr>
          </w:p>
        </w:tc>
        <w:tc>
          <w:tcPr>
            <w:tcW w:w="3297" w:type="dxa"/>
            <w:vMerge/>
            <w:shd w:val="clear" w:color="auto" w:fill="D9E2F3" w:themeFill="accent1" w:themeFillTint="33"/>
            <w:vAlign w:val="center"/>
          </w:tcPr>
          <w:p w14:paraId="4CDFA28F" w14:textId="77777777" w:rsidR="001C7BDC" w:rsidRPr="00C91D37" w:rsidRDefault="001C7BDC" w:rsidP="00C50BCF">
            <w:pPr>
              <w:jc w:val="center"/>
              <w:rPr>
                <w:rFonts w:ascii="Times New Roman" w:hAnsi="Times New Roman" w:cs="Times New Roman"/>
                <w:b/>
              </w:rPr>
            </w:pPr>
          </w:p>
        </w:tc>
        <w:tc>
          <w:tcPr>
            <w:tcW w:w="2151" w:type="dxa"/>
            <w:shd w:val="clear" w:color="auto" w:fill="D9E2F3" w:themeFill="accent1" w:themeFillTint="33"/>
            <w:vAlign w:val="center"/>
          </w:tcPr>
          <w:p w14:paraId="3A6C1CD8"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 xml:space="preserve">EUR </w:t>
            </w:r>
            <w:r>
              <w:rPr>
                <w:rFonts w:ascii="Times New Roman" w:hAnsi="Times New Roman" w:cs="Times New Roman"/>
                <w:b/>
              </w:rPr>
              <w:t>(</w:t>
            </w:r>
            <w:r w:rsidRPr="00C91D37">
              <w:rPr>
                <w:rFonts w:ascii="Times New Roman" w:hAnsi="Times New Roman" w:cs="Times New Roman"/>
                <w:b/>
              </w:rPr>
              <w:t>su PVM</w:t>
            </w:r>
            <w:r>
              <w:rPr>
                <w:rFonts w:ascii="Times New Roman" w:hAnsi="Times New Roman" w:cs="Times New Roman"/>
                <w:b/>
              </w:rPr>
              <w:t>)</w:t>
            </w:r>
          </w:p>
        </w:tc>
        <w:tc>
          <w:tcPr>
            <w:tcW w:w="1205" w:type="dxa"/>
            <w:shd w:val="clear" w:color="auto" w:fill="D9E2F3" w:themeFill="accent1" w:themeFillTint="33"/>
            <w:vAlign w:val="center"/>
          </w:tcPr>
          <w:p w14:paraId="609B5C97" w14:textId="77777777" w:rsidR="001C7BDC" w:rsidRPr="00C91D37" w:rsidRDefault="001C7BDC" w:rsidP="00C50BCF">
            <w:pPr>
              <w:jc w:val="center"/>
              <w:rPr>
                <w:rFonts w:ascii="Times New Roman" w:hAnsi="Times New Roman" w:cs="Times New Roman"/>
                <w:b/>
              </w:rPr>
            </w:pPr>
            <w:r w:rsidRPr="00C91D37">
              <w:rPr>
                <w:rFonts w:ascii="Times New Roman" w:hAnsi="Times New Roman" w:cs="Times New Roman"/>
                <w:b/>
              </w:rPr>
              <w:t>Proc.</w:t>
            </w:r>
          </w:p>
        </w:tc>
      </w:tr>
      <w:tr w:rsidR="001C7BDC" w:rsidRPr="00C91D37" w14:paraId="2CFCA442" w14:textId="77777777" w:rsidTr="00C50BCF">
        <w:trPr>
          <w:trHeight w:val="543"/>
        </w:trPr>
        <w:tc>
          <w:tcPr>
            <w:tcW w:w="10065" w:type="dxa"/>
            <w:gridSpan w:val="5"/>
            <w:shd w:val="clear" w:color="auto" w:fill="D9E2F3" w:themeFill="accent1" w:themeFillTint="33"/>
          </w:tcPr>
          <w:p w14:paraId="6C810729" w14:textId="77777777" w:rsidR="001C7BDC" w:rsidRPr="00C91D37" w:rsidRDefault="001C7BDC" w:rsidP="00C50BCF">
            <w:pPr>
              <w:jc w:val="center"/>
              <w:rPr>
                <w:rFonts w:ascii="Times New Roman" w:hAnsi="Times New Roman" w:cs="Times New Roman"/>
                <w:b/>
                <w:color w:val="C00000"/>
              </w:rPr>
            </w:pPr>
            <w:bookmarkStart w:id="3" w:name="_Hlk155877796"/>
            <w:r w:rsidRPr="00C91D37">
              <w:rPr>
                <w:rFonts w:ascii="Times New Roman" w:hAnsi="Times New Roman" w:cs="Times New Roman"/>
                <w:b/>
              </w:rPr>
              <w:t>Kiti žinomi subtiekėjai, kurie bus pasitelkti vykdant pirkimo sutartį ir kurių pajėgumais nesiremiama įrodinėjant kvalifikacijos atitikties</w:t>
            </w:r>
            <w:bookmarkEnd w:id="3"/>
          </w:p>
        </w:tc>
      </w:tr>
      <w:tr w:rsidR="001C7BDC" w14:paraId="1A293531" w14:textId="77777777" w:rsidTr="00C50BCF">
        <w:trPr>
          <w:trHeight w:val="315"/>
        </w:trPr>
        <w:tc>
          <w:tcPr>
            <w:tcW w:w="975" w:type="dxa"/>
          </w:tcPr>
          <w:p w14:paraId="73365542" w14:textId="77777777" w:rsidR="001C7BDC" w:rsidRPr="00C91D37" w:rsidRDefault="001C7BDC" w:rsidP="00C50BCF">
            <w:pPr>
              <w:jc w:val="both"/>
              <w:rPr>
                <w:rFonts w:ascii="Times New Roman" w:hAnsi="Times New Roman" w:cs="Times New Roman"/>
              </w:rPr>
            </w:pPr>
            <w:r>
              <w:rPr>
                <w:rFonts w:ascii="Times New Roman" w:hAnsi="Times New Roman" w:cs="Times New Roman"/>
              </w:rPr>
              <w:t>1.</w:t>
            </w:r>
          </w:p>
        </w:tc>
        <w:tc>
          <w:tcPr>
            <w:tcW w:w="2437" w:type="dxa"/>
          </w:tcPr>
          <w:p w14:paraId="0671CAA7" w14:textId="77777777" w:rsidR="001C7BDC" w:rsidRPr="00C91D37" w:rsidRDefault="001C7BDC" w:rsidP="00C50BCF">
            <w:pPr>
              <w:jc w:val="both"/>
              <w:rPr>
                <w:rFonts w:ascii="Times New Roman" w:hAnsi="Times New Roman" w:cs="Times New Roman"/>
              </w:rPr>
            </w:pPr>
          </w:p>
        </w:tc>
        <w:tc>
          <w:tcPr>
            <w:tcW w:w="3297" w:type="dxa"/>
          </w:tcPr>
          <w:p w14:paraId="56781DF1" w14:textId="77777777" w:rsidR="001C7BDC" w:rsidRPr="00C91D37" w:rsidRDefault="001C7BDC" w:rsidP="00C50BCF">
            <w:pPr>
              <w:jc w:val="both"/>
              <w:rPr>
                <w:rFonts w:ascii="Times New Roman" w:hAnsi="Times New Roman" w:cs="Times New Roman"/>
              </w:rPr>
            </w:pPr>
          </w:p>
        </w:tc>
        <w:tc>
          <w:tcPr>
            <w:tcW w:w="2151" w:type="dxa"/>
          </w:tcPr>
          <w:p w14:paraId="59218602" w14:textId="77777777" w:rsidR="001C7BDC" w:rsidRPr="00C91D37" w:rsidRDefault="001C7BDC" w:rsidP="00C50BCF">
            <w:pPr>
              <w:jc w:val="both"/>
              <w:rPr>
                <w:rFonts w:ascii="Times New Roman" w:hAnsi="Times New Roman" w:cs="Times New Roman"/>
              </w:rPr>
            </w:pPr>
          </w:p>
        </w:tc>
        <w:tc>
          <w:tcPr>
            <w:tcW w:w="1205" w:type="dxa"/>
          </w:tcPr>
          <w:p w14:paraId="761EE44C" w14:textId="77777777" w:rsidR="001C7BDC" w:rsidRDefault="001C7BDC" w:rsidP="00C50BCF">
            <w:pPr>
              <w:jc w:val="both"/>
              <w:rPr>
                <w:sz w:val="24"/>
              </w:rPr>
            </w:pPr>
          </w:p>
        </w:tc>
      </w:tr>
      <w:tr w:rsidR="001C7BDC" w14:paraId="10B2A00C" w14:textId="77777777" w:rsidTr="00C50BCF">
        <w:trPr>
          <w:trHeight w:val="315"/>
        </w:trPr>
        <w:tc>
          <w:tcPr>
            <w:tcW w:w="975" w:type="dxa"/>
          </w:tcPr>
          <w:p w14:paraId="39EA5CC3" w14:textId="77777777" w:rsidR="001C7BDC" w:rsidRPr="00C91D37" w:rsidRDefault="001C7BDC" w:rsidP="00C50BCF">
            <w:pPr>
              <w:jc w:val="both"/>
              <w:rPr>
                <w:rFonts w:ascii="Times New Roman" w:hAnsi="Times New Roman" w:cs="Times New Roman"/>
              </w:rPr>
            </w:pPr>
            <w:r>
              <w:rPr>
                <w:rFonts w:ascii="Times New Roman" w:hAnsi="Times New Roman" w:cs="Times New Roman"/>
              </w:rPr>
              <w:t>...</w:t>
            </w:r>
          </w:p>
        </w:tc>
        <w:tc>
          <w:tcPr>
            <w:tcW w:w="2437" w:type="dxa"/>
          </w:tcPr>
          <w:p w14:paraId="6EF57503" w14:textId="77777777" w:rsidR="001C7BDC" w:rsidRPr="00C91D37" w:rsidRDefault="001C7BDC" w:rsidP="00C50BCF">
            <w:pPr>
              <w:jc w:val="both"/>
              <w:rPr>
                <w:rFonts w:ascii="Times New Roman" w:hAnsi="Times New Roman" w:cs="Times New Roman"/>
              </w:rPr>
            </w:pPr>
          </w:p>
        </w:tc>
        <w:tc>
          <w:tcPr>
            <w:tcW w:w="3297" w:type="dxa"/>
          </w:tcPr>
          <w:p w14:paraId="5996DB91" w14:textId="77777777" w:rsidR="001C7BDC" w:rsidRPr="00C91D37" w:rsidRDefault="001C7BDC" w:rsidP="00C50BCF">
            <w:pPr>
              <w:jc w:val="both"/>
              <w:rPr>
                <w:rFonts w:ascii="Times New Roman" w:hAnsi="Times New Roman" w:cs="Times New Roman"/>
              </w:rPr>
            </w:pPr>
          </w:p>
        </w:tc>
        <w:tc>
          <w:tcPr>
            <w:tcW w:w="2151" w:type="dxa"/>
          </w:tcPr>
          <w:p w14:paraId="0B721DAD" w14:textId="77777777" w:rsidR="001C7BDC" w:rsidRPr="00C91D37" w:rsidRDefault="001C7BDC" w:rsidP="00C50BCF">
            <w:pPr>
              <w:jc w:val="both"/>
              <w:rPr>
                <w:rFonts w:ascii="Times New Roman" w:hAnsi="Times New Roman" w:cs="Times New Roman"/>
              </w:rPr>
            </w:pPr>
          </w:p>
        </w:tc>
        <w:tc>
          <w:tcPr>
            <w:tcW w:w="1205" w:type="dxa"/>
          </w:tcPr>
          <w:p w14:paraId="33E91AB7" w14:textId="77777777" w:rsidR="001C7BDC" w:rsidRDefault="001C7BDC" w:rsidP="00C50BCF">
            <w:pPr>
              <w:jc w:val="both"/>
              <w:rPr>
                <w:sz w:val="24"/>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C50BCF">
        <w:trPr>
          <w:trHeight w:val="636"/>
        </w:trPr>
        <w:tc>
          <w:tcPr>
            <w:tcW w:w="969" w:type="dxa"/>
            <w:shd w:val="clear" w:color="auto" w:fill="D9E2F3" w:themeFill="accent1" w:themeFillTint="33"/>
            <w:vAlign w:val="center"/>
          </w:tcPr>
          <w:p w14:paraId="2A153417"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Eil. Nr.</w:t>
            </w:r>
          </w:p>
        </w:tc>
        <w:tc>
          <w:tcPr>
            <w:tcW w:w="4152" w:type="dxa"/>
            <w:shd w:val="clear" w:color="auto" w:fill="D9E2F3" w:themeFill="accent1" w:themeFillTint="33"/>
            <w:vAlign w:val="center"/>
          </w:tcPr>
          <w:p w14:paraId="0A7C233C"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Vardas ir pavardė</w:t>
            </w:r>
          </w:p>
        </w:tc>
        <w:tc>
          <w:tcPr>
            <w:tcW w:w="4944" w:type="dxa"/>
            <w:shd w:val="clear" w:color="auto" w:fill="D9E2F3" w:themeFill="accent1" w:themeFillTint="33"/>
            <w:vAlign w:val="center"/>
          </w:tcPr>
          <w:p w14:paraId="57607635" w14:textId="77777777" w:rsidR="001C7BDC" w:rsidRPr="003D7B46" w:rsidRDefault="001C7BDC" w:rsidP="00C50BCF">
            <w:pPr>
              <w:jc w:val="center"/>
              <w:rPr>
                <w:rFonts w:ascii="Times New Roman" w:hAnsi="Times New Roman" w:cs="Times New Roman"/>
                <w:b/>
              </w:rPr>
            </w:pPr>
            <w:r w:rsidRPr="003D7B46">
              <w:rPr>
                <w:rFonts w:ascii="Times New Roman" w:hAnsi="Times New Roman" w:cs="Times New Roman"/>
                <w:b/>
              </w:rPr>
              <w:t>Specialisto dabartinė darbovietė</w:t>
            </w:r>
          </w:p>
        </w:tc>
      </w:tr>
      <w:tr w:rsidR="001C7BDC" w:rsidRPr="003D7B46" w14:paraId="4E10827B" w14:textId="77777777" w:rsidTr="00C50BCF">
        <w:trPr>
          <w:trHeight w:val="259"/>
        </w:trPr>
        <w:tc>
          <w:tcPr>
            <w:tcW w:w="969" w:type="dxa"/>
          </w:tcPr>
          <w:p w14:paraId="66E5097F"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1</w:t>
            </w:r>
            <w:r>
              <w:rPr>
                <w:rFonts w:ascii="Times New Roman" w:hAnsi="Times New Roman" w:cs="Times New Roman"/>
              </w:rPr>
              <w:t>.</w:t>
            </w:r>
          </w:p>
        </w:tc>
        <w:tc>
          <w:tcPr>
            <w:tcW w:w="4152" w:type="dxa"/>
          </w:tcPr>
          <w:p w14:paraId="7BAA3AAE" w14:textId="77777777" w:rsidR="001C7BDC" w:rsidRPr="003D7B46" w:rsidRDefault="001C7BDC" w:rsidP="00C50BCF">
            <w:pPr>
              <w:jc w:val="both"/>
              <w:rPr>
                <w:rFonts w:ascii="Times New Roman" w:hAnsi="Times New Roman" w:cs="Times New Roman"/>
              </w:rPr>
            </w:pPr>
          </w:p>
        </w:tc>
        <w:tc>
          <w:tcPr>
            <w:tcW w:w="4944" w:type="dxa"/>
          </w:tcPr>
          <w:p w14:paraId="4C9A147B" w14:textId="77777777" w:rsidR="001C7BDC" w:rsidRPr="003D7B46" w:rsidRDefault="001C7BDC" w:rsidP="00C50BCF">
            <w:pPr>
              <w:jc w:val="both"/>
              <w:rPr>
                <w:rFonts w:ascii="Times New Roman" w:hAnsi="Times New Roman" w:cs="Times New Roman"/>
              </w:rPr>
            </w:pPr>
          </w:p>
        </w:tc>
      </w:tr>
      <w:tr w:rsidR="001C7BDC" w:rsidRPr="003D7B46" w14:paraId="6FF036A6" w14:textId="77777777" w:rsidTr="00C50BCF">
        <w:trPr>
          <w:trHeight w:val="278"/>
        </w:trPr>
        <w:tc>
          <w:tcPr>
            <w:tcW w:w="969" w:type="dxa"/>
          </w:tcPr>
          <w:p w14:paraId="6A6A93AE" w14:textId="77777777" w:rsidR="001C7BDC" w:rsidRPr="003D7B46" w:rsidRDefault="001C7BDC" w:rsidP="00C50BCF">
            <w:pPr>
              <w:jc w:val="both"/>
              <w:rPr>
                <w:rFonts w:ascii="Times New Roman" w:hAnsi="Times New Roman" w:cs="Times New Roman"/>
              </w:rPr>
            </w:pPr>
            <w:r w:rsidRPr="003D7B46">
              <w:rPr>
                <w:rFonts w:ascii="Times New Roman" w:hAnsi="Times New Roman" w:cs="Times New Roman"/>
              </w:rPr>
              <w:t>...</w:t>
            </w:r>
          </w:p>
        </w:tc>
        <w:tc>
          <w:tcPr>
            <w:tcW w:w="4152" w:type="dxa"/>
          </w:tcPr>
          <w:p w14:paraId="15B062BD" w14:textId="77777777" w:rsidR="001C7BDC" w:rsidRPr="003D7B46" w:rsidRDefault="001C7BDC" w:rsidP="00C50BCF">
            <w:pPr>
              <w:jc w:val="both"/>
              <w:rPr>
                <w:rFonts w:ascii="Times New Roman" w:hAnsi="Times New Roman" w:cs="Times New Roman"/>
              </w:rPr>
            </w:pPr>
          </w:p>
        </w:tc>
        <w:tc>
          <w:tcPr>
            <w:tcW w:w="4944" w:type="dxa"/>
          </w:tcPr>
          <w:p w14:paraId="2AC8AF0C" w14:textId="77777777" w:rsidR="001C7BDC" w:rsidRPr="003D7B46" w:rsidRDefault="001C7BDC" w:rsidP="00C50BCF">
            <w:pPr>
              <w:jc w:val="both"/>
              <w:rPr>
                <w:rFonts w:ascii="Times New Roman" w:hAnsi="Times New Roman" w:cs="Times New Roman"/>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294918DE"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w:t>
      </w:r>
      <w:r w:rsidR="008B2E97">
        <w:rPr>
          <w:rFonts w:ascii="Times New Roman" w:eastAsia="Times New Roman" w:hAnsi="Times New Roman" w:cs="Times New Roman"/>
          <w:color w:val="262626"/>
          <w:sz w:val="24"/>
          <w:szCs w:val="24"/>
          <w:shd w:val="clear" w:color="auto" w:fill="FFFFFF"/>
          <w14:ligatures w14:val="none"/>
        </w:rPr>
        <w:t>o</w:t>
      </w:r>
      <w:r w:rsidR="009C2992">
        <w:rPr>
          <w:rFonts w:ascii="Times New Roman" w:eastAsia="Times New Roman" w:hAnsi="Times New Roman" w:cs="Times New Roman"/>
          <w:color w:val="262626"/>
          <w:sz w:val="24"/>
          <w:szCs w:val="24"/>
          <w:shd w:val="clear" w:color="auto" w:fill="FFFFFF"/>
          <w14:ligatures w14:val="none"/>
        </w:rPr>
        <w:t>,</w:t>
      </w:r>
      <w:r w:rsidR="00B60AAA" w:rsidRPr="00FD3ED1">
        <w:rPr>
          <w:rFonts w:ascii="Times New Roman" w:eastAsia="Times New Roman" w:hAnsi="Times New Roman" w:cs="Times New Roman"/>
          <w:color w:val="262626"/>
          <w:sz w:val="24"/>
          <w:szCs w:val="24"/>
          <w:shd w:val="clear" w:color="auto" w:fill="FFFFFF"/>
          <w14:ligatures w14:val="none"/>
        </w:rPr>
        <w:t xml:space="preserve">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20C96CA7" w:rsidR="000677BF" w:rsidRDefault="00C26C08" w:rsidP="000677BF">
      <w:pPr>
        <w:ind w:firstLine="709"/>
        <w:contextualSpacing/>
        <w:jc w:val="both"/>
        <w:rPr>
          <w:rFonts w:ascii="Times New Roman" w:eastAsia="Arial"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74412AB" w14:textId="77777777" w:rsidR="00E71475" w:rsidRDefault="00E71475" w:rsidP="000677BF">
      <w:pPr>
        <w:ind w:firstLine="709"/>
        <w:contextualSpacing/>
        <w:jc w:val="both"/>
        <w:rPr>
          <w:rFonts w:ascii="Times New Roman" w:eastAsia="Calibri" w:hAnsi="Times New Roman" w:cs="Times New Roman"/>
          <w:bCs/>
          <w:iCs/>
          <w:sz w:val="24"/>
          <w:szCs w:val="24"/>
          <w:lang w:eastAsia="lt-LT"/>
          <w14:ligatures w14:val="none"/>
        </w:rPr>
      </w:pP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0C3F1F14" w14:textId="5C91EB0E" w:rsidR="009C747F" w:rsidRPr="005065B7" w:rsidRDefault="00C26C08" w:rsidP="005065B7">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157826" w:rsidRPr="00157826">
        <w:rPr>
          <w:rFonts w:ascii="Times New Roman" w:hAnsi="Times New Roman" w:cs="Times New Roman"/>
          <w:b/>
          <w:iCs/>
          <w:sz w:val="24"/>
          <w:szCs w:val="24"/>
          <w14:ligatures w14:val="none"/>
        </w:rPr>
        <w:t>Pirmas kriterijus – kaina (C)</w:t>
      </w:r>
      <w:r w:rsidR="00157826">
        <w:rPr>
          <w:rFonts w:ascii="Times New Roman" w:hAnsi="Times New Roman" w:cs="Times New Roman"/>
          <w:b/>
          <w:iCs/>
          <w:sz w:val="24"/>
          <w:szCs w:val="24"/>
          <w14:ligatures w14:val="none"/>
        </w:rPr>
        <w:t xml:space="preserve"> (</w:t>
      </w:r>
      <w:r w:rsidR="00CC24B1">
        <w:rPr>
          <w:rFonts w:ascii="Times New Roman" w:hAnsi="Times New Roman" w:cs="Times New Roman"/>
          <w:b/>
          <w:iCs/>
          <w:sz w:val="24"/>
          <w:szCs w:val="24"/>
          <w14:ligatures w14:val="none"/>
        </w:rPr>
        <w:t>I</w:t>
      </w:r>
      <w:r w:rsidR="008F2111">
        <w:rPr>
          <w:rFonts w:ascii="Times New Roman" w:hAnsi="Times New Roman" w:cs="Times New Roman"/>
          <w:b/>
          <w:iCs/>
          <w:sz w:val="24"/>
          <w:szCs w:val="24"/>
          <w14:ligatures w14:val="none"/>
        </w:rPr>
        <w:t>I</w:t>
      </w:r>
      <w:r w:rsidR="00CC24B1">
        <w:rPr>
          <w:rFonts w:ascii="Times New Roman" w:hAnsi="Times New Roman" w:cs="Times New Roman"/>
          <w:b/>
          <w:iCs/>
          <w:sz w:val="24"/>
          <w:szCs w:val="24"/>
          <w14:ligatures w14:val="none"/>
        </w:rPr>
        <w:t xml:space="preserve"> pirkimo dali</w:t>
      </w:r>
      <w:r w:rsidR="00320CF4">
        <w:rPr>
          <w:rFonts w:ascii="Times New Roman" w:hAnsi="Times New Roman" w:cs="Times New Roman"/>
          <w:b/>
          <w:iCs/>
          <w:sz w:val="24"/>
          <w:szCs w:val="24"/>
          <w14:ligatures w14:val="none"/>
        </w:rPr>
        <w:t>ai</w:t>
      </w:r>
      <w:r w:rsidR="008936D8">
        <w:rPr>
          <w:rFonts w:ascii="Times New Roman" w:hAnsi="Times New Roman" w:cs="Times New Roman"/>
          <w:b/>
          <w:iCs/>
          <w:sz w:val="24"/>
          <w:szCs w:val="24"/>
          <w14:ligatures w14:val="none"/>
        </w:rPr>
        <w:t xml:space="preserve"> </w:t>
      </w:r>
      <w:r w:rsidR="008936D8" w:rsidRPr="000C5447">
        <w:rPr>
          <w:rFonts w:ascii="Times New Roman" w:eastAsia="Calibri" w:hAnsi="Times New Roman"/>
          <w:b/>
          <w:bCs/>
          <w:color w:val="000000"/>
          <w:sz w:val="24"/>
          <w:szCs w:val="24"/>
          <w14:ligatures w14:val="none"/>
        </w:rPr>
        <w:t xml:space="preserve">pagal pirkimo sąlygų </w:t>
      </w:r>
      <w:r w:rsidR="008936D8" w:rsidRPr="000C5447">
        <w:rPr>
          <w:rFonts w:ascii="Times New Roman" w:eastAsia="Calibri" w:hAnsi="Times New Roman"/>
          <w:b/>
          <w:bCs/>
          <w:color w:val="0070C0"/>
          <w:sz w:val="24"/>
          <w:szCs w:val="24"/>
          <w:u w:val="single"/>
          <w14:ligatures w14:val="none"/>
        </w:rPr>
        <w:t>3 priedą</w:t>
      </w:r>
      <w:r w:rsidR="00157826">
        <w:rPr>
          <w:rFonts w:ascii="Times New Roman" w:hAnsi="Times New Roman" w:cs="Times New Roman"/>
          <w:b/>
          <w:iCs/>
          <w:sz w:val="24"/>
          <w:szCs w:val="24"/>
          <w14:ligatures w14:val="none"/>
        </w:rPr>
        <w:t>)</w:t>
      </w:r>
      <w:r w:rsidR="000677BF" w:rsidRPr="00FD3ED1">
        <w:rPr>
          <w:rFonts w:ascii="Times New Roman" w:hAnsi="Times New Roman" w:cs="Times New Roman"/>
          <w:b/>
          <w:iCs/>
          <w:sz w:val="24"/>
          <w:szCs w:val="24"/>
          <w14:ligatures w14:val="non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7"/>
        <w:gridCol w:w="850"/>
        <w:gridCol w:w="851"/>
        <w:gridCol w:w="1984"/>
        <w:gridCol w:w="1701"/>
        <w:gridCol w:w="1843"/>
      </w:tblGrid>
      <w:tr w:rsidR="0007118D" w:rsidRPr="00A13F02" w14:paraId="452DB663" w14:textId="77777777" w:rsidTr="00295A58">
        <w:trPr>
          <w:trHeight w:val="717"/>
        </w:trPr>
        <w:tc>
          <w:tcPr>
            <w:tcW w:w="567" w:type="dxa"/>
            <w:shd w:val="clear" w:color="auto" w:fill="D9E2F3" w:themeFill="accent1" w:themeFillTint="33"/>
            <w:vAlign w:val="center"/>
            <w:hideMark/>
          </w:tcPr>
          <w:p w14:paraId="35F842A2" w14:textId="77777777" w:rsidR="0007118D" w:rsidRPr="00BA61A7" w:rsidRDefault="0007118D" w:rsidP="005E4C62">
            <w:pPr>
              <w:jc w:val="center"/>
              <w:rPr>
                <w:rFonts w:ascii="Times New Roman" w:eastAsia="Times New Roman" w:hAnsi="Times New Roman" w:cs="Times New Roman"/>
                <w:b/>
                <w:sz w:val="20"/>
                <w:szCs w:val="20"/>
              </w:rPr>
            </w:pPr>
            <w:bookmarkStart w:id="6" w:name="_Hlk198622970"/>
            <w:r w:rsidRPr="00BA61A7">
              <w:rPr>
                <w:rFonts w:ascii="Times New Roman" w:eastAsia="Times New Roman" w:hAnsi="Times New Roman" w:cs="Times New Roman"/>
                <w:b/>
                <w:sz w:val="20"/>
                <w:szCs w:val="20"/>
              </w:rPr>
              <w:t>Eil. Nr.</w:t>
            </w:r>
          </w:p>
        </w:tc>
        <w:tc>
          <w:tcPr>
            <w:tcW w:w="2127" w:type="dxa"/>
            <w:shd w:val="clear" w:color="auto" w:fill="D9E2F3" w:themeFill="accent1" w:themeFillTint="33"/>
            <w:vAlign w:val="center"/>
            <w:hideMark/>
          </w:tcPr>
          <w:p w14:paraId="61182953" w14:textId="386BE6EA" w:rsidR="0007118D" w:rsidRPr="00BA61A7" w:rsidRDefault="00295A58" w:rsidP="00295A5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Pirkimo objektas</w:t>
            </w:r>
          </w:p>
          <w:p w14:paraId="76F6404C" w14:textId="77777777" w:rsidR="0007118D" w:rsidRPr="00BA61A7" w:rsidRDefault="0007118D" w:rsidP="005E4C62">
            <w:pPr>
              <w:jc w:val="center"/>
              <w:rPr>
                <w:rFonts w:ascii="Times New Roman" w:eastAsia="Times New Roman" w:hAnsi="Times New Roman" w:cs="Times New Roman"/>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998391" w14:textId="77777777" w:rsidR="0007118D" w:rsidRPr="00BA61A7" w:rsidRDefault="0007118D" w:rsidP="005E4C62">
            <w:pPr>
              <w:widowControl w:val="0"/>
              <w:suppressAutoHyphens/>
              <w:jc w:val="center"/>
              <w:rPr>
                <w:rFonts w:ascii="Times New Roman" w:eastAsia="Lucida Sans Unicode" w:hAnsi="Times New Roman" w:cs="Times New Roman"/>
                <w:b/>
                <w:bCs/>
                <w:color w:val="000000"/>
                <w:sz w:val="20"/>
                <w:szCs w:val="20"/>
                <w:lang w:eastAsia="lt-LT"/>
              </w:rPr>
            </w:pPr>
            <w:r w:rsidRPr="00BA61A7">
              <w:rPr>
                <w:rFonts w:ascii="Times New Roman" w:eastAsia="Lucida Sans Unicode" w:hAnsi="Times New Roman" w:cs="Times New Roman"/>
                <w:b/>
                <w:bCs/>
                <w:color w:val="000000"/>
                <w:sz w:val="20"/>
                <w:szCs w:val="20"/>
                <w:lang w:eastAsia="lt-LT"/>
              </w:rPr>
              <w:t>Kiekis</w:t>
            </w:r>
          </w:p>
          <w:p w14:paraId="768AEC9B" w14:textId="4C1E9727" w:rsidR="0007118D" w:rsidRPr="00BA61A7" w:rsidRDefault="0007118D" w:rsidP="005E4C62">
            <w:pPr>
              <w:jc w:val="center"/>
              <w:rPr>
                <w:rFonts w:ascii="Times New Roman" w:eastAsia="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927B2" w14:textId="77777777" w:rsidR="0007118D" w:rsidRPr="00BA61A7" w:rsidRDefault="0007118D" w:rsidP="005E4C62">
            <w:pPr>
              <w:widowControl w:val="0"/>
              <w:suppressAutoHyphens/>
              <w:jc w:val="center"/>
              <w:rPr>
                <w:rFonts w:ascii="Times New Roman" w:eastAsia="Lucida Sans Unicode" w:hAnsi="Times New Roman" w:cs="Times New Roman"/>
                <w:b/>
                <w:bCs/>
                <w:color w:val="000000"/>
                <w:sz w:val="20"/>
                <w:szCs w:val="20"/>
                <w:lang w:eastAsia="lt-LT"/>
              </w:rPr>
            </w:pPr>
            <w:r w:rsidRPr="00BA61A7">
              <w:rPr>
                <w:rFonts w:ascii="Times New Roman" w:eastAsia="Lucida Sans Unicode" w:hAnsi="Times New Roman" w:cs="Times New Roman"/>
                <w:b/>
                <w:bCs/>
                <w:color w:val="000000"/>
                <w:sz w:val="20"/>
                <w:szCs w:val="20"/>
                <w:lang w:eastAsia="lt-LT"/>
              </w:rPr>
              <w:t xml:space="preserve">Mato </w:t>
            </w:r>
          </w:p>
          <w:p w14:paraId="49B161C0" w14:textId="4F549F38" w:rsidR="0007118D" w:rsidRPr="00BA61A7" w:rsidRDefault="0007118D" w:rsidP="005E4C62">
            <w:pPr>
              <w:jc w:val="center"/>
              <w:rPr>
                <w:rFonts w:ascii="Times New Roman" w:eastAsia="Times New Roman" w:hAnsi="Times New Roman" w:cs="Times New Roman"/>
                <w:b/>
                <w:sz w:val="20"/>
                <w:szCs w:val="20"/>
              </w:rPr>
            </w:pPr>
            <w:r w:rsidRPr="00BA61A7">
              <w:rPr>
                <w:rFonts w:ascii="Times New Roman" w:eastAsia="Lucida Sans Unicode" w:hAnsi="Times New Roman" w:cs="Times New Roman"/>
                <w:b/>
                <w:bCs/>
                <w:color w:val="000000"/>
                <w:sz w:val="20"/>
                <w:szCs w:val="20"/>
                <w:lang w:eastAsia="lt-LT"/>
              </w:rPr>
              <w:t>vnt.</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D4EE91" w14:textId="2C2138CA" w:rsidR="0007118D" w:rsidRPr="00295A58" w:rsidRDefault="0007118D" w:rsidP="00295A58">
            <w:pPr>
              <w:jc w:val="center"/>
              <w:rPr>
                <w:rFonts w:ascii="Times New Roman" w:hAnsi="Times New Roman" w:cstheme="minorBidi"/>
                <w:b/>
                <w:sz w:val="20"/>
                <w:szCs w:val="20"/>
              </w:rPr>
            </w:pPr>
            <w:r w:rsidRPr="00BA61A7">
              <w:rPr>
                <w:rFonts w:ascii="Times New Roman" w:eastAsia="Times New Roman" w:hAnsi="Times New Roman" w:cs="Times New Roman"/>
                <w:b/>
                <w:sz w:val="20"/>
                <w:szCs w:val="20"/>
              </w:rPr>
              <w:t>Modelis, gamintojo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DC8520" w14:textId="4524D38F" w:rsidR="0007118D" w:rsidRPr="00BA61A7" w:rsidRDefault="0007118D" w:rsidP="005E4C62">
            <w:pPr>
              <w:jc w:val="center"/>
              <w:rPr>
                <w:rFonts w:ascii="Times New Roman" w:eastAsia="Times New Roman" w:hAnsi="Times New Roman" w:cs="Times New Roman"/>
                <w:b/>
                <w:sz w:val="20"/>
                <w:szCs w:val="20"/>
              </w:rPr>
            </w:pPr>
            <w:r w:rsidRPr="00BA61A7">
              <w:rPr>
                <w:rFonts w:ascii="Times New Roman" w:eastAsia="Lucida Sans Unicode" w:hAnsi="Times New Roman" w:cs="Times New Roman"/>
                <w:b/>
                <w:bCs/>
                <w:color w:val="000000"/>
                <w:sz w:val="20"/>
                <w:szCs w:val="20"/>
                <w:lang w:eastAsia="lt-LT"/>
              </w:rPr>
              <w:t>1 vnt. kaina, Eur (be PVM)</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C3A1A" w14:textId="2F39B9ED" w:rsidR="0007118D" w:rsidRPr="00BA61A7" w:rsidRDefault="0007118D" w:rsidP="005E4C62">
            <w:pPr>
              <w:jc w:val="center"/>
              <w:rPr>
                <w:rFonts w:ascii="Times New Roman" w:eastAsia="Times New Roman" w:hAnsi="Times New Roman" w:cs="Times New Roman"/>
                <w:b/>
                <w:sz w:val="20"/>
                <w:szCs w:val="20"/>
              </w:rPr>
            </w:pPr>
            <w:r w:rsidRPr="00BA61A7">
              <w:rPr>
                <w:rFonts w:ascii="Times New Roman" w:eastAsia="Lucida Sans Unicode" w:hAnsi="Times New Roman" w:cs="Times New Roman"/>
                <w:b/>
                <w:bCs/>
                <w:color w:val="000000"/>
                <w:sz w:val="20"/>
                <w:szCs w:val="20"/>
                <w:lang w:eastAsia="lt-LT"/>
              </w:rPr>
              <w:t>Suma, Eur (be PVM)</w:t>
            </w:r>
          </w:p>
        </w:tc>
      </w:tr>
      <w:tr w:rsidR="00C9079C" w:rsidRPr="00A13F02" w14:paraId="3EC696BF" w14:textId="77777777" w:rsidTr="00930CB6">
        <w:trPr>
          <w:trHeight w:val="70"/>
        </w:trPr>
        <w:tc>
          <w:tcPr>
            <w:tcW w:w="567" w:type="dxa"/>
            <w:shd w:val="clear" w:color="auto" w:fill="F3F6FB"/>
            <w:vAlign w:val="center"/>
          </w:tcPr>
          <w:p w14:paraId="1EAA3355" w14:textId="6391F0DB" w:rsidR="00C9079C" w:rsidRPr="00BA61A7" w:rsidRDefault="00C9079C" w:rsidP="005E4C62">
            <w:pPr>
              <w:jc w:val="center"/>
              <w:rPr>
                <w:rFonts w:ascii="Times New Roman" w:eastAsia="Times New Roman" w:hAnsi="Times New Roman" w:cs="Times New Roman"/>
                <w:b/>
                <w:i/>
                <w:iCs/>
                <w:sz w:val="20"/>
                <w:szCs w:val="20"/>
              </w:rPr>
            </w:pPr>
            <w:r w:rsidRPr="00BA61A7">
              <w:rPr>
                <w:rFonts w:ascii="Times New Roman" w:eastAsia="Times New Roman" w:hAnsi="Times New Roman" w:cs="Times New Roman"/>
                <w:b/>
                <w:i/>
                <w:iCs/>
                <w:sz w:val="20"/>
                <w:szCs w:val="20"/>
              </w:rPr>
              <w:t>1</w:t>
            </w:r>
          </w:p>
        </w:tc>
        <w:tc>
          <w:tcPr>
            <w:tcW w:w="2127" w:type="dxa"/>
            <w:shd w:val="clear" w:color="auto" w:fill="F3F6FB"/>
            <w:vAlign w:val="center"/>
          </w:tcPr>
          <w:p w14:paraId="027FF7E2" w14:textId="70D1E8BB" w:rsidR="00C9079C" w:rsidRPr="00BA61A7" w:rsidRDefault="00C9079C" w:rsidP="005E4C62">
            <w:pPr>
              <w:jc w:val="center"/>
              <w:rPr>
                <w:rFonts w:ascii="Times New Roman" w:eastAsia="Times New Roman" w:hAnsi="Times New Roman" w:cs="Times New Roman"/>
                <w:b/>
                <w:i/>
                <w:iCs/>
                <w:sz w:val="20"/>
                <w:szCs w:val="20"/>
              </w:rPr>
            </w:pPr>
            <w:r w:rsidRPr="00BA61A7">
              <w:rPr>
                <w:rFonts w:ascii="Times New Roman" w:eastAsia="Times New Roman" w:hAnsi="Times New Roman" w:cs="Times New Roman"/>
                <w:b/>
                <w:i/>
                <w:iCs/>
                <w:sz w:val="20"/>
                <w:szCs w:val="20"/>
              </w:rPr>
              <w:t>2</w:t>
            </w:r>
          </w:p>
        </w:tc>
        <w:tc>
          <w:tcPr>
            <w:tcW w:w="850" w:type="dxa"/>
            <w:tcBorders>
              <w:top w:val="single" w:sz="4" w:space="0" w:color="auto"/>
              <w:left w:val="single" w:sz="4" w:space="0" w:color="auto"/>
              <w:bottom w:val="single" w:sz="4" w:space="0" w:color="auto"/>
              <w:right w:val="single" w:sz="4" w:space="0" w:color="auto"/>
            </w:tcBorders>
            <w:shd w:val="clear" w:color="auto" w:fill="F3F6FB"/>
            <w:vAlign w:val="center"/>
          </w:tcPr>
          <w:p w14:paraId="02554ED4" w14:textId="3FDA52B5" w:rsidR="00C9079C" w:rsidRPr="00BA61A7" w:rsidRDefault="00C9079C" w:rsidP="005E4C62">
            <w:pPr>
              <w:widowControl w:val="0"/>
              <w:suppressAutoHyphens/>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3</w:t>
            </w:r>
          </w:p>
        </w:tc>
        <w:tc>
          <w:tcPr>
            <w:tcW w:w="851" w:type="dxa"/>
            <w:tcBorders>
              <w:top w:val="single" w:sz="4" w:space="0" w:color="auto"/>
              <w:left w:val="single" w:sz="4" w:space="0" w:color="auto"/>
              <w:bottom w:val="single" w:sz="4" w:space="0" w:color="auto"/>
              <w:right w:val="single" w:sz="4" w:space="0" w:color="auto"/>
            </w:tcBorders>
            <w:shd w:val="clear" w:color="auto" w:fill="F3F6FB"/>
            <w:vAlign w:val="center"/>
          </w:tcPr>
          <w:p w14:paraId="1DBDD790" w14:textId="35A3BE80" w:rsidR="00C9079C" w:rsidRPr="00BA61A7" w:rsidRDefault="00C9079C" w:rsidP="005E4C62">
            <w:pPr>
              <w:widowControl w:val="0"/>
              <w:suppressAutoHyphens/>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4</w:t>
            </w:r>
          </w:p>
        </w:tc>
        <w:tc>
          <w:tcPr>
            <w:tcW w:w="1984" w:type="dxa"/>
            <w:tcBorders>
              <w:top w:val="single" w:sz="4" w:space="0" w:color="auto"/>
              <w:left w:val="single" w:sz="4" w:space="0" w:color="auto"/>
              <w:bottom w:val="single" w:sz="4" w:space="0" w:color="auto"/>
              <w:right w:val="single" w:sz="4" w:space="0" w:color="auto"/>
            </w:tcBorders>
            <w:shd w:val="clear" w:color="auto" w:fill="F3F6FB"/>
            <w:vAlign w:val="center"/>
          </w:tcPr>
          <w:p w14:paraId="170370CC" w14:textId="65CFF8AF" w:rsidR="00C9079C" w:rsidRPr="00BA61A7" w:rsidRDefault="00C9079C" w:rsidP="0007118D">
            <w:pPr>
              <w:jc w:val="center"/>
              <w:rPr>
                <w:rFonts w:ascii="Times New Roman" w:eastAsia="Times New Roman" w:hAnsi="Times New Roman" w:cs="Times New Roman"/>
                <w:b/>
                <w:i/>
                <w:iCs/>
                <w:sz w:val="20"/>
                <w:szCs w:val="20"/>
              </w:rPr>
            </w:pPr>
            <w:r w:rsidRPr="00BA61A7">
              <w:rPr>
                <w:rFonts w:ascii="Times New Roman" w:eastAsia="Times New Roman" w:hAnsi="Times New Roman" w:cs="Times New Roman"/>
                <w:b/>
                <w:i/>
                <w:iCs/>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F3F6FB"/>
            <w:vAlign w:val="center"/>
          </w:tcPr>
          <w:p w14:paraId="7A0B0ADD" w14:textId="768436A6" w:rsidR="00C9079C" w:rsidRPr="00BA61A7" w:rsidRDefault="00C9079C" w:rsidP="005E4C62">
            <w:pPr>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6</w:t>
            </w:r>
          </w:p>
        </w:tc>
        <w:tc>
          <w:tcPr>
            <w:tcW w:w="1843" w:type="dxa"/>
            <w:tcBorders>
              <w:top w:val="single" w:sz="4" w:space="0" w:color="auto"/>
              <w:left w:val="single" w:sz="4" w:space="0" w:color="auto"/>
              <w:bottom w:val="single" w:sz="4" w:space="0" w:color="auto"/>
              <w:right w:val="single" w:sz="4" w:space="0" w:color="auto"/>
            </w:tcBorders>
            <w:shd w:val="clear" w:color="auto" w:fill="F3F6FB"/>
            <w:vAlign w:val="center"/>
          </w:tcPr>
          <w:p w14:paraId="14ACA870" w14:textId="065CC5A5" w:rsidR="00C9079C" w:rsidRPr="00BA61A7" w:rsidRDefault="00C9079C" w:rsidP="005E4C62">
            <w:pPr>
              <w:jc w:val="center"/>
              <w:rPr>
                <w:rFonts w:ascii="Times New Roman" w:eastAsia="Lucida Sans Unicode" w:hAnsi="Times New Roman" w:cs="Times New Roman"/>
                <w:b/>
                <w:bCs/>
                <w:i/>
                <w:iCs/>
                <w:color w:val="000000"/>
                <w:sz w:val="20"/>
                <w:szCs w:val="20"/>
                <w:lang w:eastAsia="lt-LT"/>
              </w:rPr>
            </w:pPr>
            <w:r w:rsidRPr="00BA61A7">
              <w:rPr>
                <w:rFonts w:ascii="Times New Roman" w:eastAsia="Lucida Sans Unicode" w:hAnsi="Times New Roman" w:cs="Times New Roman"/>
                <w:b/>
                <w:bCs/>
                <w:i/>
                <w:iCs/>
                <w:color w:val="000000"/>
                <w:sz w:val="20"/>
                <w:szCs w:val="20"/>
                <w:lang w:eastAsia="lt-LT"/>
              </w:rPr>
              <w:t>7</w:t>
            </w:r>
            <w:r w:rsidRPr="00BA61A7">
              <w:rPr>
                <w:rFonts w:ascii="Times New Roman" w:eastAsia="Lucida Sans Unicode" w:hAnsi="Times New Roman" w:cs="Times New Roman"/>
                <w:b/>
                <w:bCs/>
                <w:i/>
                <w:iCs/>
                <w:color w:val="000000"/>
                <w:sz w:val="20"/>
                <w:szCs w:val="20"/>
                <w:lang w:val="en-US" w:eastAsia="lt-LT"/>
              </w:rPr>
              <w:t>=</w:t>
            </w:r>
            <w:r w:rsidRPr="00BA61A7">
              <w:rPr>
                <w:rFonts w:ascii="Times New Roman" w:eastAsia="Lucida Sans Unicode" w:hAnsi="Times New Roman" w:cs="Times New Roman"/>
                <w:b/>
                <w:bCs/>
                <w:i/>
                <w:iCs/>
                <w:color w:val="000000"/>
                <w:sz w:val="20"/>
                <w:szCs w:val="20"/>
                <w:lang w:eastAsia="lt-LT"/>
              </w:rPr>
              <w:t>3*6</w:t>
            </w:r>
          </w:p>
        </w:tc>
      </w:tr>
      <w:tr w:rsidR="00C9079C" w:rsidRPr="00A13F02" w14:paraId="742B50EC" w14:textId="77777777" w:rsidTr="00295A58">
        <w:trPr>
          <w:trHeight w:val="461"/>
        </w:trPr>
        <w:tc>
          <w:tcPr>
            <w:tcW w:w="567" w:type="dxa"/>
            <w:vAlign w:val="center"/>
            <w:hideMark/>
          </w:tcPr>
          <w:p w14:paraId="05BABDA0" w14:textId="0037FEA7" w:rsidR="00C9079C" w:rsidRPr="00BA61A7" w:rsidRDefault="00C9079C" w:rsidP="00A13F02">
            <w:pPr>
              <w:spacing w:before="60"/>
              <w:jc w:val="center"/>
              <w:rPr>
                <w:rFonts w:ascii="Times New Roman" w:eastAsia="Times New Roman" w:hAnsi="Times New Roman" w:cs="Times New Roman"/>
                <w:sz w:val="20"/>
                <w:szCs w:val="20"/>
              </w:rPr>
            </w:pPr>
            <w:r w:rsidRPr="00BA61A7">
              <w:rPr>
                <w:rFonts w:ascii="Times New Roman" w:eastAsia="Times New Roman" w:hAnsi="Times New Roman" w:cs="Times New Roman"/>
                <w:sz w:val="20"/>
                <w:szCs w:val="20"/>
              </w:rPr>
              <w:t>1.</w:t>
            </w:r>
          </w:p>
        </w:tc>
        <w:tc>
          <w:tcPr>
            <w:tcW w:w="2127" w:type="dxa"/>
            <w:vAlign w:val="center"/>
          </w:tcPr>
          <w:p w14:paraId="68094571" w14:textId="200673A4" w:rsidR="00C9079C" w:rsidRPr="00BA61A7" w:rsidRDefault="00C9079C" w:rsidP="00A13F02">
            <w:pPr>
              <w:spacing w:before="60"/>
              <w:ind w:right="-107"/>
              <w:rPr>
                <w:rFonts w:ascii="Times New Roman" w:eastAsia="Times New Roman" w:hAnsi="Times New Roman" w:cs="Times New Roman"/>
                <w:iCs/>
                <w:color w:val="FF0000"/>
                <w:sz w:val="20"/>
                <w:szCs w:val="20"/>
              </w:rPr>
            </w:pPr>
            <w:r w:rsidRPr="00BA61A7">
              <w:rPr>
                <w:rFonts w:ascii="Times New Roman" w:eastAsia="Times New Roman" w:hAnsi="Times New Roman" w:cs="Times New Roman"/>
                <w:iCs/>
                <w:color w:val="000000" w:themeColor="text1"/>
                <w:sz w:val="20"/>
                <w:szCs w:val="20"/>
              </w:rPr>
              <w:t>Elektromobili</w:t>
            </w:r>
            <w:r w:rsidR="008F2111">
              <w:rPr>
                <w:rFonts w:ascii="Times New Roman" w:eastAsia="Times New Roman" w:hAnsi="Times New Roman" w:cs="Times New Roman"/>
                <w:iCs/>
                <w:color w:val="000000" w:themeColor="text1"/>
                <w:sz w:val="20"/>
                <w:szCs w:val="20"/>
              </w:rPr>
              <w:t>s</w:t>
            </w:r>
          </w:p>
        </w:tc>
        <w:tc>
          <w:tcPr>
            <w:tcW w:w="850" w:type="dxa"/>
            <w:vAlign w:val="center"/>
          </w:tcPr>
          <w:p w14:paraId="0B88DB8E" w14:textId="3A00485F" w:rsidR="00C9079C" w:rsidRPr="00BA61A7" w:rsidRDefault="008F2111" w:rsidP="00A13F02">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r w:rsidR="00C9079C" w:rsidRPr="00BA61A7">
              <w:rPr>
                <w:rFonts w:ascii="Times New Roman" w:eastAsia="Times New Roman" w:hAnsi="Times New Roman" w:cs="Times New Roman"/>
                <w:sz w:val="20"/>
                <w:szCs w:val="20"/>
              </w:rPr>
              <w:t xml:space="preserve"> </w:t>
            </w:r>
          </w:p>
        </w:tc>
        <w:tc>
          <w:tcPr>
            <w:tcW w:w="851" w:type="dxa"/>
            <w:vAlign w:val="center"/>
          </w:tcPr>
          <w:p w14:paraId="595C2065" w14:textId="152B810E" w:rsidR="00C9079C" w:rsidRPr="00BA61A7" w:rsidRDefault="00C9079C" w:rsidP="0007118D">
            <w:pPr>
              <w:spacing w:before="60"/>
              <w:jc w:val="center"/>
              <w:rPr>
                <w:rFonts w:ascii="Times New Roman" w:eastAsia="Times New Roman" w:hAnsi="Times New Roman" w:cs="Times New Roman"/>
                <w:sz w:val="20"/>
                <w:szCs w:val="20"/>
              </w:rPr>
            </w:pPr>
            <w:r w:rsidRPr="00BA61A7">
              <w:rPr>
                <w:rFonts w:ascii="Times New Roman" w:eastAsia="Times New Roman" w:hAnsi="Times New Roman" w:cs="Times New Roman"/>
                <w:sz w:val="20"/>
                <w:szCs w:val="20"/>
              </w:rPr>
              <w:t>vnt.</w:t>
            </w:r>
          </w:p>
        </w:tc>
        <w:tc>
          <w:tcPr>
            <w:tcW w:w="1984" w:type="dxa"/>
            <w:vAlign w:val="center"/>
          </w:tcPr>
          <w:p w14:paraId="0F5F35E3" w14:textId="77777777" w:rsidR="00C9079C" w:rsidRPr="00BA61A7" w:rsidRDefault="00C9079C" w:rsidP="0007118D">
            <w:pPr>
              <w:spacing w:before="60"/>
              <w:rPr>
                <w:rFonts w:ascii="Times New Roman" w:eastAsia="Times New Roman" w:hAnsi="Times New Roman" w:cs="Times New Roman"/>
                <w:sz w:val="20"/>
                <w:szCs w:val="20"/>
              </w:rPr>
            </w:pPr>
          </w:p>
        </w:tc>
        <w:tc>
          <w:tcPr>
            <w:tcW w:w="1701" w:type="dxa"/>
            <w:vAlign w:val="center"/>
          </w:tcPr>
          <w:p w14:paraId="46B9E13C" w14:textId="7C2AC1F1" w:rsidR="00C9079C" w:rsidRPr="00BA61A7" w:rsidRDefault="00C9079C" w:rsidP="00A13F02">
            <w:pPr>
              <w:spacing w:before="60"/>
              <w:jc w:val="center"/>
              <w:rPr>
                <w:rFonts w:ascii="Times New Roman" w:eastAsia="Times New Roman" w:hAnsi="Times New Roman" w:cs="Times New Roman"/>
                <w:sz w:val="20"/>
                <w:szCs w:val="20"/>
              </w:rPr>
            </w:pPr>
          </w:p>
        </w:tc>
        <w:tc>
          <w:tcPr>
            <w:tcW w:w="1843" w:type="dxa"/>
            <w:vAlign w:val="center"/>
          </w:tcPr>
          <w:p w14:paraId="4FAE7E2C" w14:textId="77777777" w:rsidR="00C9079C" w:rsidRPr="00BA61A7" w:rsidRDefault="00C9079C" w:rsidP="000723C1">
            <w:pPr>
              <w:spacing w:before="60"/>
              <w:jc w:val="center"/>
              <w:rPr>
                <w:rFonts w:ascii="Times New Roman" w:eastAsia="Times New Roman" w:hAnsi="Times New Roman" w:cs="Times New Roman"/>
                <w:sz w:val="20"/>
                <w:szCs w:val="20"/>
              </w:rPr>
            </w:pPr>
          </w:p>
        </w:tc>
      </w:tr>
      <w:tr w:rsidR="00C9079C" w:rsidRPr="00A13F02" w14:paraId="4E63D974" w14:textId="77777777" w:rsidTr="00295A58">
        <w:trPr>
          <w:trHeight w:val="70"/>
        </w:trPr>
        <w:tc>
          <w:tcPr>
            <w:tcW w:w="8080" w:type="dxa"/>
            <w:gridSpan w:val="6"/>
          </w:tcPr>
          <w:p w14:paraId="413A32E9" w14:textId="32AEBA4F" w:rsidR="00C9079C" w:rsidRPr="00D6254B" w:rsidRDefault="00C9079C" w:rsidP="00C9079C">
            <w:pPr>
              <w:spacing w:before="60"/>
              <w:jc w:val="right"/>
              <w:rPr>
                <w:rFonts w:ascii="Times New Roman" w:eastAsia="Times New Roman" w:hAnsi="Times New Roman" w:cs="Times New Roman"/>
                <w:b/>
                <w:bCs/>
                <w:sz w:val="20"/>
                <w:szCs w:val="20"/>
              </w:rPr>
            </w:pPr>
            <w:r w:rsidRPr="00D6254B">
              <w:rPr>
                <w:rFonts w:ascii="Times New Roman" w:eastAsia="Times New Roman" w:hAnsi="Times New Roman" w:cs="Times New Roman"/>
                <w:b/>
                <w:bCs/>
                <w:sz w:val="20"/>
                <w:szCs w:val="20"/>
              </w:rPr>
              <w:t xml:space="preserve">Bendra pasiūlymo kaina, Eur (be PVM):  </w:t>
            </w:r>
          </w:p>
        </w:tc>
        <w:tc>
          <w:tcPr>
            <w:tcW w:w="1843" w:type="dxa"/>
          </w:tcPr>
          <w:p w14:paraId="0F15B23F" w14:textId="77777777" w:rsidR="00C9079C" w:rsidRPr="00BA61A7" w:rsidRDefault="00C9079C" w:rsidP="007B4140">
            <w:pPr>
              <w:spacing w:before="60"/>
              <w:rPr>
                <w:rFonts w:ascii="Times New Roman" w:eastAsia="Times New Roman" w:hAnsi="Times New Roman" w:cs="Times New Roman"/>
                <w:sz w:val="20"/>
                <w:szCs w:val="20"/>
              </w:rPr>
            </w:pPr>
          </w:p>
        </w:tc>
      </w:tr>
      <w:tr w:rsidR="00C9079C" w:rsidRPr="00A13F02" w14:paraId="0B43D26D" w14:textId="77777777" w:rsidTr="00295A58">
        <w:trPr>
          <w:trHeight w:val="70"/>
        </w:trPr>
        <w:tc>
          <w:tcPr>
            <w:tcW w:w="8080" w:type="dxa"/>
            <w:gridSpan w:val="6"/>
          </w:tcPr>
          <w:p w14:paraId="3FFB2BDD" w14:textId="2E2C65DB" w:rsidR="00C9079C" w:rsidRPr="00D6254B" w:rsidRDefault="00C9079C" w:rsidP="00C9079C">
            <w:pPr>
              <w:spacing w:before="60"/>
              <w:jc w:val="right"/>
              <w:rPr>
                <w:rFonts w:ascii="Times New Roman" w:eastAsia="Times New Roman" w:hAnsi="Times New Roman" w:cs="Times New Roman"/>
                <w:b/>
                <w:bCs/>
                <w:sz w:val="20"/>
                <w:szCs w:val="20"/>
              </w:rPr>
            </w:pPr>
            <w:r w:rsidRPr="00D6254B">
              <w:rPr>
                <w:rFonts w:ascii="Times New Roman" w:eastAsia="Lucida Sans Unicode" w:hAnsi="Times New Roman" w:cs="Times New Roman"/>
                <w:b/>
                <w:bCs/>
                <w:sz w:val="20"/>
                <w:szCs w:val="20"/>
                <w14:ligatures w14:val="none"/>
              </w:rPr>
              <w:t>PVM (</w:t>
            </w:r>
            <w:r w:rsidRPr="00EE2287">
              <w:rPr>
                <w:rFonts w:ascii="Times New Roman" w:eastAsia="Lucida Sans Unicode" w:hAnsi="Times New Roman" w:cs="Times New Roman"/>
                <w:b/>
                <w:bCs/>
                <w:i/>
                <w:iCs/>
                <w:color w:val="EE0000"/>
                <w:sz w:val="20"/>
                <w:szCs w:val="20"/>
                <w:u w:val="single"/>
                <w14:ligatures w14:val="none"/>
              </w:rPr>
              <w:t>įrašo tiekėjas</w:t>
            </w:r>
            <w:r w:rsidR="00D6254B">
              <w:rPr>
                <w:rFonts w:ascii="Times New Roman" w:eastAsia="Lucida Sans Unicode" w:hAnsi="Times New Roman" w:cs="Times New Roman"/>
                <w:b/>
                <w:bCs/>
                <w:i/>
                <w:iCs/>
                <w:color w:val="EE0000"/>
                <w:sz w:val="20"/>
                <w:szCs w:val="20"/>
                <w14:ligatures w14:val="none"/>
              </w:rPr>
              <w:t xml:space="preserve"> </w:t>
            </w:r>
            <w:r w:rsidR="00D6254B" w:rsidRPr="00D6254B">
              <w:rPr>
                <w:rFonts w:ascii="Times New Roman" w:eastAsia="Lucida Sans Unicode" w:hAnsi="Times New Roman" w:cs="Times New Roman"/>
                <w:b/>
                <w:bCs/>
                <w:sz w:val="20"/>
                <w:szCs w:val="20"/>
                <w14:ligatures w14:val="none"/>
              </w:rPr>
              <w:t>proc.</w:t>
            </w:r>
            <w:r w:rsidRPr="00D6254B">
              <w:rPr>
                <w:rFonts w:ascii="Times New Roman" w:eastAsia="Lucida Sans Unicode" w:hAnsi="Times New Roman" w:cs="Times New Roman"/>
                <w:b/>
                <w:bCs/>
                <w:sz w:val="20"/>
                <w:szCs w:val="20"/>
                <w14:ligatures w14:val="none"/>
              </w:rPr>
              <w:t>):</w:t>
            </w:r>
          </w:p>
        </w:tc>
        <w:tc>
          <w:tcPr>
            <w:tcW w:w="1843" w:type="dxa"/>
          </w:tcPr>
          <w:p w14:paraId="21CE87FE" w14:textId="77777777" w:rsidR="00C9079C" w:rsidRPr="00BA61A7" w:rsidRDefault="00C9079C" w:rsidP="007B4140">
            <w:pPr>
              <w:spacing w:before="60"/>
              <w:rPr>
                <w:rFonts w:ascii="Times New Roman" w:eastAsia="Times New Roman" w:hAnsi="Times New Roman" w:cs="Times New Roman"/>
                <w:sz w:val="20"/>
                <w:szCs w:val="20"/>
              </w:rPr>
            </w:pPr>
          </w:p>
        </w:tc>
      </w:tr>
      <w:tr w:rsidR="00C9079C" w:rsidRPr="00A13F02" w14:paraId="0FB3FE93" w14:textId="77777777" w:rsidTr="00295A58">
        <w:trPr>
          <w:trHeight w:val="70"/>
        </w:trPr>
        <w:tc>
          <w:tcPr>
            <w:tcW w:w="8080" w:type="dxa"/>
            <w:gridSpan w:val="6"/>
          </w:tcPr>
          <w:p w14:paraId="739CC5A5" w14:textId="191E9B10" w:rsidR="00C9079C" w:rsidRPr="00D6254B" w:rsidRDefault="00C9079C" w:rsidP="00C9079C">
            <w:pPr>
              <w:spacing w:before="60"/>
              <w:jc w:val="right"/>
              <w:rPr>
                <w:rFonts w:ascii="Times New Roman" w:eastAsia="Times New Roman" w:hAnsi="Times New Roman" w:cs="Times New Roman"/>
                <w:b/>
                <w:bCs/>
                <w:sz w:val="20"/>
                <w:szCs w:val="20"/>
              </w:rPr>
            </w:pPr>
            <w:r w:rsidRPr="00D6254B">
              <w:rPr>
                <w:rFonts w:ascii="Times New Roman" w:eastAsia="Times New Roman" w:hAnsi="Times New Roman" w:cs="Times New Roman"/>
                <w:b/>
                <w:bCs/>
                <w:sz w:val="20"/>
                <w:szCs w:val="20"/>
              </w:rPr>
              <w:t>Bendra pasiūlymo kaina, Eur (su PVM):</w:t>
            </w:r>
          </w:p>
        </w:tc>
        <w:tc>
          <w:tcPr>
            <w:tcW w:w="1843" w:type="dxa"/>
          </w:tcPr>
          <w:p w14:paraId="605749B8" w14:textId="77777777" w:rsidR="00C9079C" w:rsidRPr="00BA61A7" w:rsidRDefault="00C9079C" w:rsidP="007B4140">
            <w:pPr>
              <w:spacing w:before="60"/>
              <w:rPr>
                <w:rFonts w:ascii="Times New Roman" w:eastAsia="Times New Roman" w:hAnsi="Times New Roman" w:cs="Times New Roman"/>
                <w:sz w:val="20"/>
                <w:szCs w:val="20"/>
              </w:rPr>
            </w:pPr>
          </w:p>
        </w:tc>
      </w:tr>
    </w:tbl>
    <w:p w14:paraId="01BF5AA8" w14:textId="77777777" w:rsidR="00EC660C" w:rsidRDefault="00EC660C" w:rsidP="00EC660C">
      <w:pPr>
        <w:ind w:right="-30"/>
        <w:jc w:val="both"/>
        <w:outlineLvl w:val="0"/>
        <w:rPr>
          <w:rFonts w:ascii="Times New Roman" w:eastAsia="Calibri" w:hAnsi="Times New Roman" w:cs="Times New Roman"/>
          <w:b/>
          <w:sz w:val="24"/>
          <w:szCs w:val="24"/>
          <w:shd w:val="clear" w:color="auto" w:fill="FFFFFF"/>
          <w14:ligatures w14:val="none"/>
        </w:rPr>
      </w:pPr>
    </w:p>
    <w:p w14:paraId="4548A073" w14:textId="3A058B57" w:rsidR="008B55C5" w:rsidRPr="00281DD5" w:rsidRDefault="00F25806" w:rsidP="00EC660C">
      <w:pPr>
        <w:ind w:right="-30"/>
        <w:jc w:val="both"/>
        <w:outlineLvl w:val="0"/>
        <w:rPr>
          <w:rFonts w:ascii="Times New Roman" w:eastAsia="Calibri" w:hAnsi="Times New Roman" w:cs="Times New Roman"/>
          <w:b/>
          <w:sz w:val="24"/>
          <w:szCs w:val="24"/>
          <w:shd w:val="clear" w:color="auto" w:fill="FFFFFF"/>
          <w14:ligatures w14:val="none"/>
        </w:rPr>
      </w:pPr>
      <w:r>
        <w:rPr>
          <w:rFonts w:ascii="Times New Roman" w:eastAsia="Calibri" w:hAnsi="Times New Roman" w:cs="Times New Roman"/>
          <w:b/>
          <w:sz w:val="24"/>
          <w:szCs w:val="24"/>
          <w:shd w:val="clear" w:color="auto" w:fill="FFFFFF"/>
          <w14:ligatures w14:val="none"/>
        </w:rPr>
        <w:t>Bendra p</w:t>
      </w:r>
      <w:r w:rsidR="008B55C5" w:rsidRPr="008B55C5">
        <w:rPr>
          <w:rFonts w:ascii="Times New Roman" w:eastAsia="Calibri" w:hAnsi="Times New Roman" w:cs="Times New Roman"/>
          <w:b/>
          <w:sz w:val="24"/>
          <w:szCs w:val="24"/>
          <w:shd w:val="clear" w:color="auto" w:fill="FFFFFF"/>
          <w14:ligatures w14:val="none"/>
        </w:rPr>
        <w:t>asiūlymo kaina Eur (su PVM) žodžiais:</w:t>
      </w:r>
      <w:r w:rsidR="008B55C5" w:rsidRPr="008B55C5">
        <w:rPr>
          <w:rFonts w:ascii="Times New Roman" w:eastAsia="Calibri" w:hAnsi="Times New Roman" w:cs="Times New Roman"/>
          <w:bCs/>
          <w:sz w:val="24"/>
          <w:szCs w:val="24"/>
          <w:u w:val="single"/>
          <w:shd w:val="clear" w:color="auto" w:fill="FFFFFF"/>
          <w14:ligatures w14:val="none"/>
        </w:rPr>
        <w:tab/>
      </w:r>
      <w:r w:rsidR="008B55C5">
        <w:rPr>
          <w:rFonts w:ascii="Times New Roman" w:eastAsia="Calibri" w:hAnsi="Times New Roman" w:cs="Times New Roman"/>
          <w:bCs/>
          <w:sz w:val="24"/>
          <w:szCs w:val="24"/>
          <w:u w:val="single"/>
          <w:shd w:val="clear" w:color="auto" w:fill="FFFFFF"/>
          <w14:ligatures w14:val="none"/>
        </w:rPr>
        <w:t>_______</w:t>
      </w:r>
      <w:r>
        <w:rPr>
          <w:rFonts w:ascii="Times New Roman" w:eastAsia="Calibri" w:hAnsi="Times New Roman" w:cs="Times New Roman"/>
          <w:bCs/>
          <w:sz w:val="24"/>
          <w:szCs w:val="24"/>
          <w:u w:val="single"/>
          <w:shd w:val="clear" w:color="auto" w:fill="FFFFFF"/>
          <w14:ligatures w14:val="none"/>
        </w:rPr>
        <w:t>______________________________</w:t>
      </w:r>
      <w:r w:rsidR="008B55C5">
        <w:rPr>
          <w:rFonts w:ascii="Times New Roman" w:eastAsia="Calibri" w:hAnsi="Times New Roman" w:cs="Times New Roman"/>
          <w:bCs/>
          <w:sz w:val="24"/>
          <w:szCs w:val="24"/>
          <w:u w:val="single"/>
          <w:shd w:val="clear" w:color="auto" w:fill="FFFFFF"/>
          <w14:ligatures w14:val="none"/>
        </w:rPr>
        <w:t>_</w:t>
      </w:r>
    </w:p>
    <w:p w14:paraId="073E0E06" w14:textId="77777777" w:rsidR="00C26C08" w:rsidRPr="00827D52" w:rsidRDefault="00C26C08" w:rsidP="00A84C7E">
      <w:pPr>
        <w:widowControl w:val="0"/>
        <w:suppressAutoHyphens/>
        <w:ind w:right="-227" w:firstLine="709"/>
        <w:jc w:val="both"/>
        <w:outlineLvl w:val="0"/>
        <w:rPr>
          <w:rFonts w:ascii="Times New Roman" w:eastAsia="Calibri" w:hAnsi="Times New Roman" w:cs="Times New Roman"/>
          <w:b/>
          <w:sz w:val="20"/>
          <w:szCs w:val="20"/>
          <w14:ligatures w14:val="none"/>
        </w:rPr>
      </w:pPr>
    </w:p>
    <w:p w14:paraId="0852193E" w14:textId="5F9A53B8" w:rsidR="00BF725F" w:rsidRPr="00965BF6" w:rsidRDefault="00A84C7E" w:rsidP="00A84C7E">
      <w:pPr>
        <w:widowControl w:val="0"/>
        <w:suppressAutoHyphens/>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C26C08" w:rsidRPr="00827D52">
        <w:rPr>
          <w:rFonts w:ascii="Times New Roman" w:eastAsia="Calibri" w:hAnsi="Times New Roman" w:cs="Times New Roman"/>
          <w:sz w:val="24"/>
          <w:szCs w:val="24"/>
          <w14:ligatures w14:val="none"/>
        </w:rPr>
        <w:t>Jei „PVM“ laukas nepildomas, nurodykite priežastis, dėl kurių PVM nemokamas:</w:t>
      </w:r>
      <w:r w:rsidR="00965BF6">
        <w:rPr>
          <w:rFonts w:ascii="Times New Roman" w:eastAsia="Calibri" w:hAnsi="Times New Roman" w:cs="Times New Roman"/>
          <w:sz w:val="24"/>
          <w:szCs w:val="24"/>
          <w14:ligatures w14:val="none"/>
        </w:rPr>
        <w:t xml:space="preserve"> </w:t>
      </w:r>
      <w:r w:rsidR="00C26C08" w:rsidRPr="00827D52">
        <w:rPr>
          <w:rFonts w:ascii="Times New Roman" w:eastAsia="Calibri" w:hAnsi="Times New Roman" w:cs="Times New Roman"/>
          <w:sz w:val="24"/>
          <w:szCs w:val="24"/>
          <w:u w:val="single"/>
          <w14:ligatures w14:val="none"/>
        </w:rPr>
        <w:tab/>
      </w:r>
      <w:r w:rsidR="00965BF6" w:rsidRPr="00827D52">
        <w:rPr>
          <w:rFonts w:ascii="Times New Roman" w:eastAsia="Calibri" w:hAnsi="Times New Roman" w:cs="Times New Roman"/>
          <w:sz w:val="24"/>
          <w:szCs w:val="24"/>
          <w:u w:val="single"/>
          <w14:ligatures w14:val="none"/>
        </w:rPr>
        <w:t>___</w:t>
      </w:r>
      <w:r w:rsidR="00C26C08" w:rsidRPr="00827D52">
        <w:rPr>
          <w:rFonts w:ascii="Times New Roman" w:eastAsia="Calibri" w:hAnsi="Times New Roman" w:cs="Times New Roman"/>
          <w:sz w:val="24"/>
          <w:szCs w:val="24"/>
          <w:u w:val="single"/>
          <w14:ligatures w14:val="none"/>
        </w:rPr>
        <w:t>__</w:t>
      </w:r>
      <w:r w:rsidR="00C26C08" w:rsidRPr="00827D52">
        <w:rPr>
          <w:rFonts w:ascii="Times New Roman" w:eastAsia="Calibri" w:hAnsi="Times New Roman" w:cs="Times New Roman"/>
          <w:sz w:val="24"/>
          <w:szCs w:val="24"/>
          <w:u w:val="single"/>
          <w14:ligatures w14:val="none"/>
        </w:rPr>
        <w:tab/>
      </w:r>
      <w:r w:rsidR="00C26C08" w:rsidRPr="00827D52">
        <w:rPr>
          <w:rFonts w:ascii="Times New Roman" w:eastAsia="Calibri" w:hAnsi="Times New Roman" w:cs="Times New Roman"/>
          <w:sz w:val="24"/>
          <w:szCs w:val="24"/>
          <w:u w:val="single"/>
          <w14:ligatures w14:val="none"/>
        </w:rPr>
        <w:tab/>
      </w:r>
      <w:r w:rsidR="00C26C08" w:rsidRPr="00827D52">
        <w:rPr>
          <w:rFonts w:ascii="Times New Roman" w:eastAsia="Calibri" w:hAnsi="Times New Roman" w:cs="Times New Roman"/>
          <w:sz w:val="24"/>
          <w:szCs w:val="24"/>
          <w:u w:val="single"/>
          <w14:ligatures w14:val="none"/>
        </w:rPr>
        <w:tab/>
        <w:t>____________________</w:t>
      </w:r>
      <w:r w:rsidR="00965BF6" w:rsidRPr="00827D52">
        <w:rPr>
          <w:rFonts w:ascii="Times New Roman" w:eastAsia="Calibri" w:hAnsi="Times New Roman" w:cs="Times New Roman"/>
          <w:sz w:val="24"/>
          <w:szCs w:val="24"/>
          <w:u w:val="single"/>
          <w14:ligatures w14:val="none"/>
        </w:rPr>
        <w:t>__________________</w:t>
      </w:r>
      <w:r w:rsidR="00C26C08" w:rsidRPr="00827D52">
        <w:rPr>
          <w:rFonts w:ascii="Times New Roman" w:eastAsia="Calibri" w:hAnsi="Times New Roman" w:cs="Times New Roman"/>
          <w:sz w:val="24"/>
          <w:szCs w:val="24"/>
          <w:u w:val="single"/>
          <w14:ligatures w14:val="none"/>
        </w:rPr>
        <w:t>__________</w:t>
      </w:r>
    </w:p>
    <w:p w14:paraId="681F11EA" w14:textId="77777777" w:rsidR="003C2E1C" w:rsidRDefault="003C2E1C" w:rsidP="00A84C7E">
      <w:pPr>
        <w:widowControl w:val="0"/>
        <w:suppressAutoHyphens/>
        <w:ind w:firstLine="709"/>
        <w:contextualSpacing/>
        <w:jc w:val="both"/>
        <w:rPr>
          <w:rFonts w:ascii="Times New Roman" w:eastAsia="Calibri" w:hAnsi="Times New Roman" w:cs="Times New Roman"/>
          <w:sz w:val="24"/>
          <w:szCs w:val="24"/>
          <w14:ligatures w14:val="none"/>
        </w:rPr>
      </w:pPr>
    </w:p>
    <w:p w14:paraId="52766353" w14:textId="3E8AA66A" w:rsidR="00C51CB3" w:rsidRPr="00A84C7E" w:rsidRDefault="00A84C7E" w:rsidP="00A84C7E">
      <w:pPr>
        <w:widowControl w:val="0"/>
        <w:suppressAutoHyphens/>
        <w:ind w:firstLine="709"/>
        <w:contextualSpacing/>
        <w:jc w:val="both"/>
        <w:rPr>
          <w:rFonts w:ascii="Times New Roman" w:eastAsia="Calibri" w:hAnsi="Times New Roman" w:cs="Times New Roman"/>
          <w:sz w:val="24"/>
          <w:szCs w:val="24"/>
          <w14:ligatures w14:val="none"/>
        </w:rPr>
      </w:pPr>
      <w:r w:rsidRPr="00A84C7E">
        <w:rPr>
          <w:rFonts w:ascii="Times New Roman" w:eastAsia="Calibri" w:hAnsi="Times New Roman" w:cs="Times New Roman"/>
          <w:sz w:val="24"/>
          <w:szCs w:val="24"/>
          <w14:ligatures w14:val="none"/>
        </w:rPr>
        <w:t>6.7. Nenumačius išlaidų technologiškai būtiniems procesams atlikti, numatytiems pateiktoje techninėje dokumentacijoje, laikoma kad šias išlaidas pasiūlymą pateikęs dalyvis padengia savo sąskaita.</w:t>
      </w:r>
    </w:p>
    <w:bookmarkEnd w:id="6"/>
    <w:p w14:paraId="6B79BCF7" w14:textId="77777777" w:rsidR="007B2CEF" w:rsidRDefault="007B2CEF" w:rsidP="00965BF6">
      <w:pPr>
        <w:widowControl w:val="0"/>
        <w:suppressAutoHyphens/>
        <w:contextualSpacing/>
        <w:jc w:val="both"/>
        <w:rPr>
          <w:rFonts w:ascii="Times New Roman" w:eastAsia="Calibri" w:hAnsi="Times New Roman" w:cs="Times New Roman"/>
          <w:sz w:val="24"/>
          <w:szCs w:val="24"/>
          <w:u w:val="single"/>
          <w14:ligatures w14:val="none"/>
        </w:rPr>
      </w:pPr>
    </w:p>
    <w:p w14:paraId="1C63FC31" w14:textId="612E9552" w:rsidR="007B2CEF" w:rsidRPr="007E2412" w:rsidRDefault="007B2CEF" w:rsidP="007E2412">
      <w:pPr>
        <w:widowControl w:val="0"/>
        <w:suppressAutoHyphens/>
        <w:ind w:firstLine="709"/>
        <w:contextualSpacing/>
        <w:jc w:val="both"/>
        <w:rPr>
          <w:rFonts w:ascii="Times New Roman" w:eastAsia="Calibri" w:hAnsi="Times New Roman" w:cs="Times New Roman"/>
          <w:sz w:val="24"/>
          <w:szCs w:val="24"/>
          <w14:ligatures w14:val="none"/>
        </w:rPr>
      </w:pPr>
      <w:r w:rsidRPr="007B2CEF">
        <w:rPr>
          <w:rFonts w:ascii="Times New Roman" w:eastAsia="Calibri" w:hAnsi="Times New Roman" w:cs="Times New Roman"/>
          <w:b/>
          <w:bCs/>
          <w:sz w:val="24"/>
          <w:szCs w:val="24"/>
          <w14:ligatures w14:val="none"/>
        </w:rPr>
        <w:t>6.</w:t>
      </w:r>
      <w:r w:rsidR="003C2E1C">
        <w:rPr>
          <w:rFonts w:ascii="Times New Roman" w:eastAsia="Calibri" w:hAnsi="Times New Roman" w:cs="Times New Roman"/>
          <w:b/>
          <w:bCs/>
          <w:sz w:val="24"/>
          <w:szCs w:val="24"/>
          <w14:ligatures w14:val="none"/>
        </w:rPr>
        <w:t>8</w:t>
      </w:r>
      <w:r>
        <w:rPr>
          <w:rFonts w:ascii="Times New Roman" w:eastAsia="Calibri" w:hAnsi="Times New Roman" w:cs="Times New Roman"/>
          <w:b/>
          <w:bCs/>
          <w:sz w:val="24"/>
          <w:szCs w:val="24"/>
          <w14:ligatures w14:val="none"/>
        </w:rPr>
        <w:t xml:space="preserve">. </w:t>
      </w:r>
      <w:r w:rsidRPr="007B2CEF">
        <w:rPr>
          <w:rFonts w:ascii="Times New Roman" w:eastAsia="Calibri" w:hAnsi="Times New Roman" w:cs="Times New Roman"/>
          <w:b/>
          <w:bCs/>
          <w:sz w:val="24"/>
          <w:szCs w:val="24"/>
          <w14:ligatures w14:val="none"/>
        </w:rPr>
        <w:t xml:space="preserve"> Techninės charakteristikos lentelė (</w:t>
      </w:r>
      <w:r w:rsidRPr="00C51CB3">
        <w:rPr>
          <w:rFonts w:ascii="Times New Roman" w:eastAsia="Calibri" w:hAnsi="Times New Roman" w:cs="Times New Roman"/>
          <w:b/>
          <w:bCs/>
          <w:color w:val="FF0000"/>
          <w:sz w:val="24"/>
          <w:szCs w:val="24"/>
          <w14:ligatures w14:val="none"/>
        </w:rPr>
        <w:t>privaloma užpildyti</w:t>
      </w:r>
      <w:r w:rsidRPr="007B2CEF">
        <w:rPr>
          <w:rFonts w:ascii="Times New Roman" w:eastAsia="Calibri" w:hAnsi="Times New Roman" w:cs="Times New Roman"/>
          <w:b/>
          <w:bCs/>
          <w:sz w:val="24"/>
          <w:szCs w:val="24"/>
          <w14:ligatures w14:val="none"/>
        </w:rPr>
        <w:t>)</w:t>
      </w:r>
      <w:r w:rsidR="000C0378">
        <w:rPr>
          <w:rFonts w:ascii="Times New Roman" w:eastAsia="Calibri" w:hAnsi="Times New Roman" w:cs="Times New Roman"/>
          <w:b/>
          <w:bCs/>
          <w:sz w:val="24"/>
          <w:szCs w:val="24"/>
          <w14:ligatures w14:val="none"/>
        </w:rPr>
        <w:t xml:space="preserve"> dėl I</w:t>
      </w:r>
      <w:r w:rsidR="00B65B4E">
        <w:rPr>
          <w:rFonts w:ascii="Times New Roman" w:eastAsia="Calibri" w:hAnsi="Times New Roman" w:cs="Times New Roman"/>
          <w:b/>
          <w:bCs/>
          <w:sz w:val="24"/>
          <w:szCs w:val="24"/>
          <w14:ligatures w14:val="none"/>
        </w:rPr>
        <w:t>I</w:t>
      </w:r>
      <w:r w:rsidR="000C0378">
        <w:rPr>
          <w:rFonts w:ascii="Times New Roman" w:eastAsia="Calibri" w:hAnsi="Times New Roman" w:cs="Times New Roman"/>
          <w:b/>
          <w:bCs/>
          <w:sz w:val="24"/>
          <w:szCs w:val="24"/>
          <w14:ligatures w14:val="none"/>
        </w:rPr>
        <w:t xml:space="preserve"> pirkimo dalies –</w:t>
      </w:r>
      <w:r w:rsidR="00C51CB3">
        <w:rPr>
          <w:rFonts w:ascii="Times New Roman" w:eastAsia="Times New Roman" w:hAnsi="Times New Roman" w:cs="Times New Roman"/>
          <w:b/>
          <w:bCs/>
          <w:sz w:val="24"/>
          <w:szCs w:val="24"/>
        </w:rPr>
        <w:t>Elektromobili</w:t>
      </w:r>
      <w:r w:rsidR="00B65B4E">
        <w:rPr>
          <w:rFonts w:ascii="Times New Roman" w:eastAsia="Times New Roman" w:hAnsi="Times New Roman" w:cs="Times New Roman"/>
          <w:b/>
          <w:bCs/>
          <w:sz w:val="24"/>
          <w:szCs w:val="24"/>
        </w:rPr>
        <w:t>s</w:t>
      </w:r>
      <w:r w:rsidR="000C0378">
        <w:rPr>
          <w:rFonts w:ascii="Times New Roman" w:eastAsia="Times New Roman" w:hAnsi="Times New Roman" w:cs="Times New Roman"/>
          <w:b/>
          <w:bCs/>
          <w:sz w:val="24"/>
          <w:szCs w:val="24"/>
        </w:rPr>
        <w:t xml:space="preserve">, </w:t>
      </w:r>
      <w:r w:rsidR="00B65B4E">
        <w:rPr>
          <w:rFonts w:ascii="Times New Roman" w:eastAsia="Times New Roman" w:hAnsi="Times New Roman" w:cs="Times New Roman"/>
          <w:b/>
          <w:bCs/>
          <w:sz w:val="24"/>
          <w:szCs w:val="24"/>
        </w:rPr>
        <w:t>1</w:t>
      </w:r>
      <w:r w:rsidR="000C0378">
        <w:rPr>
          <w:rFonts w:ascii="Times New Roman" w:eastAsia="Times New Roman" w:hAnsi="Times New Roman" w:cs="Times New Roman"/>
          <w:b/>
          <w:bCs/>
          <w:sz w:val="24"/>
          <w:szCs w:val="24"/>
        </w:rPr>
        <w:t xml:space="preserve"> vnt.</w:t>
      </w:r>
      <w:r w:rsidR="00C51CB3" w:rsidRPr="00F94B53">
        <w:rPr>
          <w:rFonts w:ascii="Times New Roman" w:eastAsia="Times New Roman" w:hAnsi="Times New Roman" w:cs="Times New Roman"/>
          <w:b/>
          <w:bCs/>
          <w:sz w:val="24"/>
          <w:szCs w:val="24"/>
        </w:rPr>
        <w:t xml:space="preserve"> </w:t>
      </w:r>
    </w:p>
    <w:tbl>
      <w:tblPr>
        <w:tblW w:w="5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684"/>
        <w:gridCol w:w="3443"/>
        <w:gridCol w:w="2793"/>
      </w:tblGrid>
      <w:tr w:rsidR="007B2CEF" w:rsidRPr="009E6F48" w14:paraId="1DD02BB0" w14:textId="77777777" w:rsidTr="00514EA6">
        <w:trPr>
          <w:trHeight w:val="1340"/>
          <w:jc w:val="center"/>
        </w:trPr>
        <w:tc>
          <w:tcPr>
            <w:tcW w:w="567" w:type="pct"/>
            <w:shd w:val="clear" w:color="auto" w:fill="D9E2F3" w:themeFill="accent1" w:themeFillTint="33"/>
            <w:vAlign w:val="center"/>
          </w:tcPr>
          <w:p w14:paraId="39F62CBE" w14:textId="40BF1149" w:rsidR="007B2CEF" w:rsidRPr="009E6F48" w:rsidRDefault="007B2CEF" w:rsidP="00B24C47">
            <w:pPr>
              <w:ind w:right="20"/>
              <w:jc w:val="center"/>
              <w:rPr>
                <w:rFonts w:ascii="Times New Roman" w:hAnsi="Times New Roman"/>
                <w:b/>
                <w:sz w:val="20"/>
                <w:szCs w:val="20"/>
              </w:rPr>
            </w:pPr>
            <w:r w:rsidRPr="009E6F48">
              <w:rPr>
                <w:rFonts w:ascii="Times New Roman" w:hAnsi="Times New Roman"/>
                <w:b/>
                <w:sz w:val="20"/>
                <w:szCs w:val="20"/>
              </w:rPr>
              <w:t>Eil.</w:t>
            </w:r>
          </w:p>
          <w:p w14:paraId="341F59CE" w14:textId="77777777" w:rsidR="007B2CEF" w:rsidRPr="009E6F48" w:rsidRDefault="007B2CEF" w:rsidP="00B24C47">
            <w:pPr>
              <w:jc w:val="center"/>
              <w:rPr>
                <w:rFonts w:ascii="Times New Roman" w:eastAsia="Times New Roman" w:hAnsi="Times New Roman" w:cs="Times New Roman"/>
                <w:bCs/>
                <w:sz w:val="20"/>
                <w:szCs w:val="20"/>
              </w:rPr>
            </w:pPr>
            <w:r w:rsidRPr="009E6F48">
              <w:rPr>
                <w:rFonts w:ascii="Times New Roman" w:hAnsi="Times New Roman"/>
                <w:b/>
                <w:sz w:val="20"/>
                <w:szCs w:val="20"/>
              </w:rPr>
              <w:t>Nr.</w:t>
            </w:r>
          </w:p>
        </w:tc>
        <w:tc>
          <w:tcPr>
            <w:tcW w:w="1334" w:type="pct"/>
            <w:shd w:val="clear" w:color="auto" w:fill="D9E2F3" w:themeFill="accent1" w:themeFillTint="33"/>
            <w:vAlign w:val="center"/>
          </w:tcPr>
          <w:p w14:paraId="31C4F314" w14:textId="77777777" w:rsidR="007B2CEF" w:rsidRPr="009E6F48" w:rsidRDefault="007B2CEF" w:rsidP="00971F67">
            <w:pPr>
              <w:jc w:val="center"/>
              <w:rPr>
                <w:rFonts w:ascii="Times New Roman" w:eastAsia="Times New Roman" w:hAnsi="Times New Roman" w:cs="Times New Roman"/>
                <w:bCs/>
                <w:sz w:val="20"/>
                <w:szCs w:val="20"/>
              </w:rPr>
            </w:pPr>
            <w:r w:rsidRPr="009E6F48">
              <w:rPr>
                <w:rFonts w:ascii="Times New Roman" w:hAnsi="Times New Roman"/>
                <w:b/>
                <w:bCs/>
                <w:sz w:val="20"/>
                <w:szCs w:val="20"/>
              </w:rPr>
              <w:t xml:space="preserve"> Techniniai reikalavimai</w:t>
            </w:r>
          </w:p>
        </w:tc>
        <w:tc>
          <w:tcPr>
            <w:tcW w:w="1711" w:type="pct"/>
            <w:shd w:val="clear" w:color="auto" w:fill="D9E2F3" w:themeFill="accent1" w:themeFillTint="33"/>
            <w:vAlign w:val="center"/>
          </w:tcPr>
          <w:p w14:paraId="6BAE056E" w14:textId="77777777" w:rsidR="007B2CEF" w:rsidRPr="009E6F48" w:rsidRDefault="007B2CEF" w:rsidP="00971F67">
            <w:pPr>
              <w:jc w:val="center"/>
              <w:rPr>
                <w:rFonts w:ascii="Times New Roman" w:eastAsia="Times New Roman" w:hAnsi="Times New Roman" w:cs="Times New Roman"/>
                <w:bCs/>
                <w:sz w:val="20"/>
                <w:szCs w:val="20"/>
              </w:rPr>
            </w:pPr>
            <w:r w:rsidRPr="009E6F48">
              <w:rPr>
                <w:rFonts w:ascii="Times New Roman" w:hAnsi="Times New Roman"/>
                <w:b/>
                <w:bCs/>
                <w:sz w:val="20"/>
                <w:szCs w:val="20"/>
              </w:rPr>
              <w:t xml:space="preserve"> Reikalaujama parametrų reikšmė</w:t>
            </w:r>
          </w:p>
        </w:tc>
        <w:tc>
          <w:tcPr>
            <w:tcW w:w="1388" w:type="pct"/>
            <w:shd w:val="clear" w:color="auto" w:fill="D9E2F3" w:themeFill="accent1" w:themeFillTint="33"/>
            <w:vAlign w:val="center"/>
          </w:tcPr>
          <w:p w14:paraId="0E132B86" w14:textId="70A830D4" w:rsidR="007B2CEF" w:rsidRPr="009E6F48" w:rsidRDefault="007B2CEF" w:rsidP="00945287">
            <w:pPr>
              <w:ind w:left="33" w:firstLine="2"/>
              <w:jc w:val="both"/>
              <w:rPr>
                <w:rFonts w:ascii="Times New Roman" w:hAnsi="Times New Roman"/>
                <w:b/>
                <w:bCs/>
                <w:sz w:val="20"/>
                <w:szCs w:val="20"/>
              </w:rPr>
            </w:pPr>
            <w:r w:rsidRPr="009E6F48">
              <w:rPr>
                <w:rFonts w:ascii="Times New Roman" w:hAnsi="Times New Roman"/>
                <w:b/>
                <w:bCs/>
                <w:sz w:val="20"/>
                <w:szCs w:val="20"/>
              </w:rPr>
              <w:t xml:space="preserve">Tiekėjas </w:t>
            </w:r>
            <w:r w:rsidRPr="009E6F48">
              <w:rPr>
                <w:rFonts w:ascii="Times New Roman" w:hAnsi="Times New Roman"/>
                <w:b/>
                <w:bCs/>
                <w:color w:val="FF0000"/>
                <w:sz w:val="20"/>
                <w:szCs w:val="20"/>
              </w:rPr>
              <w:t xml:space="preserve">privalo </w:t>
            </w:r>
            <w:r w:rsidRPr="009E6F48">
              <w:rPr>
                <w:rFonts w:ascii="Times New Roman" w:hAnsi="Times New Roman"/>
                <w:b/>
                <w:bCs/>
                <w:sz w:val="20"/>
                <w:szCs w:val="20"/>
              </w:rPr>
              <w:t xml:space="preserve">patvirtinti atitikimą techniniam reikalavimui nurodydamas: </w:t>
            </w:r>
            <w:r w:rsidRPr="009E6F48">
              <w:rPr>
                <w:rFonts w:ascii="Times New Roman" w:hAnsi="Times New Roman"/>
                <w:b/>
                <w:bCs/>
                <w:color w:val="FF0000"/>
                <w:sz w:val="20"/>
                <w:szCs w:val="20"/>
              </w:rPr>
              <w:t>taip/ne</w:t>
            </w:r>
            <w:r w:rsidR="00033B57">
              <w:rPr>
                <w:rFonts w:ascii="Times New Roman" w:hAnsi="Times New Roman"/>
                <w:b/>
                <w:bCs/>
                <w:color w:val="FF0000"/>
                <w:sz w:val="20"/>
                <w:szCs w:val="20"/>
              </w:rPr>
              <w:t xml:space="preserve"> </w:t>
            </w:r>
            <w:r w:rsidR="00033B57" w:rsidRPr="00033B57">
              <w:rPr>
                <w:rFonts w:ascii="Times New Roman" w:hAnsi="Times New Roman"/>
                <w:b/>
                <w:bCs/>
                <w:sz w:val="20"/>
                <w:szCs w:val="20"/>
              </w:rPr>
              <w:t>ir</w:t>
            </w:r>
            <w:r w:rsidR="00033B57">
              <w:rPr>
                <w:rFonts w:ascii="Times New Roman" w:hAnsi="Times New Roman"/>
                <w:b/>
                <w:bCs/>
                <w:sz w:val="20"/>
                <w:szCs w:val="20"/>
              </w:rPr>
              <w:t xml:space="preserve"> </w:t>
            </w:r>
            <w:r w:rsidRPr="009E6F48">
              <w:rPr>
                <w:rFonts w:ascii="Times New Roman" w:hAnsi="Times New Roman"/>
                <w:b/>
                <w:bCs/>
                <w:color w:val="FF0000"/>
                <w:sz w:val="20"/>
                <w:szCs w:val="20"/>
              </w:rPr>
              <w:t>įrašyti tikslią siūlomos Prekės reikšmę</w:t>
            </w:r>
            <w:r w:rsidRPr="009E6F48">
              <w:rPr>
                <w:rFonts w:ascii="Times New Roman" w:hAnsi="Times New Roman"/>
                <w:b/>
                <w:bCs/>
                <w:sz w:val="20"/>
                <w:szCs w:val="20"/>
              </w:rPr>
              <w:t>.</w:t>
            </w:r>
          </w:p>
          <w:p w14:paraId="10797026" w14:textId="500769E5" w:rsidR="007B2CEF" w:rsidRPr="009E6F48" w:rsidRDefault="007B2CEF" w:rsidP="00945287">
            <w:pPr>
              <w:jc w:val="both"/>
              <w:rPr>
                <w:rFonts w:ascii="Times New Roman" w:eastAsia="Calibri" w:hAnsi="Times New Roman" w:cs="Times New Roman"/>
                <w:b/>
                <w:sz w:val="20"/>
                <w:szCs w:val="20"/>
                <w:lang w:eastAsia="zh-CN"/>
              </w:rPr>
            </w:pPr>
            <w:r w:rsidRPr="009E6F48">
              <w:rPr>
                <w:rFonts w:ascii="Times New Roman" w:hAnsi="Times New Roman"/>
                <w:b/>
                <w:bCs/>
                <w:iCs/>
                <w:sz w:val="20"/>
                <w:szCs w:val="20"/>
              </w:rPr>
              <w:t xml:space="preserve">Punktuose, kur to reikalaujama, Tiekėjas </w:t>
            </w:r>
            <w:r w:rsidRPr="009E6F48">
              <w:rPr>
                <w:rFonts w:ascii="Times New Roman" w:hAnsi="Times New Roman"/>
                <w:b/>
                <w:bCs/>
                <w:iCs/>
                <w:color w:val="FF0000"/>
                <w:sz w:val="20"/>
                <w:szCs w:val="20"/>
              </w:rPr>
              <w:t xml:space="preserve">privalo įrašyti </w:t>
            </w:r>
            <w:r w:rsidRPr="009E6F48">
              <w:rPr>
                <w:rFonts w:ascii="Times New Roman" w:hAnsi="Times New Roman"/>
                <w:b/>
                <w:bCs/>
                <w:iCs/>
                <w:sz w:val="20"/>
                <w:szCs w:val="20"/>
              </w:rPr>
              <w:t>kartu su pasiūlymu pateikiamo, parametrų reikšmes įrodančio, dokumento</w:t>
            </w:r>
            <w:r w:rsidR="00D76AA1">
              <w:rPr>
                <w:rFonts w:ascii="Times New Roman" w:hAnsi="Times New Roman"/>
                <w:b/>
                <w:bCs/>
                <w:iCs/>
                <w:sz w:val="20"/>
                <w:szCs w:val="20"/>
              </w:rPr>
              <w:t>*</w:t>
            </w:r>
            <w:r w:rsidRPr="009E6F48">
              <w:rPr>
                <w:rFonts w:ascii="Times New Roman" w:hAnsi="Times New Roman"/>
                <w:b/>
                <w:bCs/>
                <w:iCs/>
                <w:sz w:val="20"/>
                <w:szCs w:val="20"/>
              </w:rPr>
              <w:t xml:space="preserve"> pavadinimą ir/arba nuorodą į šaltinį, patvirtinantį siūlomus parametrus.</w:t>
            </w:r>
          </w:p>
        </w:tc>
      </w:tr>
      <w:tr w:rsidR="000322EC" w14:paraId="15038D8F" w14:textId="77777777" w:rsidTr="00514EA6">
        <w:trPr>
          <w:trHeight w:val="678"/>
          <w:jc w:val="center"/>
        </w:trPr>
        <w:tc>
          <w:tcPr>
            <w:tcW w:w="3612" w:type="pct"/>
            <w:gridSpan w:val="3"/>
            <w:shd w:val="clear" w:color="auto" w:fill="F3F6FB"/>
            <w:vAlign w:val="center"/>
          </w:tcPr>
          <w:p w14:paraId="7F11BC0C" w14:textId="4290B73F" w:rsidR="00795B41" w:rsidRDefault="000322EC" w:rsidP="00B24C47">
            <w:pPr>
              <w:jc w:val="both"/>
              <w:rPr>
                <w:rFonts w:ascii="Times New Roman" w:eastAsia="Calibri" w:hAnsi="Times New Roman" w:cs="Times New Roman"/>
                <w:b/>
                <w:lang w:eastAsia="zh-CN"/>
              </w:rPr>
            </w:pPr>
            <w:r>
              <w:rPr>
                <w:rFonts w:ascii="Times New Roman" w:eastAsia="Calibri" w:hAnsi="Times New Roman" w:cs="Times New Roman"/>
                <w:b/>
                <w:lang w:eastAsia="zh-CN"/>
              </w:rPr>
              <w:t>I</w:t>
            </w:r>
            <w:r w:rsidR="00AA5801">
              <w:rPr>
                <w:rFonts w:ascii="Times New Roman" w:eastAsia="Calibri" w:hAnsi="Times New Roman" w:cs="Times New Roman"/>
                <w:b/>
                <w:lang w:eastAsia="zh-CN"/>
              </w:rPr>
              <w:t>I</w:t>
            </w:r>
            <w:r>
              <w:rPr>
                <w:rFonts w:ascii="Times New Roman" w:eastAsia="Calibri" w:hAnsi="Times New Roman" w:cs="Times New Roman"/>
                <w:b/>
                <w:lang w:eastAsia="zh-CN"/>
              </w:rPr>
              <w:t xml:space="preserve"> pirkimo dalis – </w:t>
            </w:r>
            <w:r w:rsidRPr="00CC24B1">
              <w:rPr>
                <w:rFonts w:ascii="Times New Roman" w:eastAsia="Calibri" w:hAnsi="Times New Roman" w:cs="Times New Roman"/>
                <w:b/>
                <w:lang w:eastAsia="zh-CN"/>
              </w:rPr>
              <w:t>Elektromobili</w:t>
            </w:r>
            <w:r w:rsidR="00AA5801">
              <w:rPr>
                <w:rFonts w:ascii="Times New Roman" w:eastAsia="Calibri" w:hAnsi="Times New Roman" w:cs="Times New Roman"/>
                <w:b/>
                <w:lang w:eastAsia="zh-CN"/>
              </w:rPr>
              <w:t>s</w:t>
            </w:r>
            <w:r w:rsidRPr="00CC24B1">
              <w:rPr>
                <w:rFonts w:ascii="Times New Roman" w:eastAsia="Calibri" w:hAnsi="Times New Roman" w:cs="Times New Roman"/>
                <w:b/>
                <w:lang w:eastAsia="zh-CN"/>
              </w:rPr>
              <w:t xml:space="preserve"> (</w:t>
            </w:r>
            <w:r w:rsidR="00AA5801">
              <w:rPr>
                <w:rFonts w:ascii="Times New Roman" w:eastAsia="Calibri" w:hAnsi="Times New Roman" w:cs="Times New Roman"/>
                <w:b/>
                <w:lang w:eastAsia="zh-CN"/>
              </w:rPr>
              <w:t>1</w:t>
            </w:r>
            <w:r w:rsidRPr="00CC24B1">
              <w:rPr>
                <w:rFonts w:ascii="Times New Roman" w:eastAsia="Calibri" w:hAnsi="Times New Roman" w:cs="Times New Roman"/>
                <w:b/>
                <w:lang w:eastAsia="zh-CN"/>
              </w:rPr>
              <w:t xml:space="preserve"> vnt.)</w:t>
            </w:r>
          </w:p>
          <w:p w14:paraId="405792A2" w14:textId="10E367CC" w:rsidR="000322EC" w:rsidRPr="002345B8" w:rsidRDefault="000322EC" w:rsidP="00B24C47">
            <w:pPr>
              <w:jc w:val="both"/>
              <w:rPr>
                <w:rFonts w:ascii="Times New Roman" w:eastAsia="Calibri" w:hAnsi="Times New Roman" w:cs="Times New Roman"/>
                <w:b/>
                <w:lang w:eastAsia="zh-CN"/>
              </w:rPr>
            </w:pPr>
            <w:r w:rsidRPr="00CC24B1">
              <w:rPr>
                <w:rFonts w:ascii="Times New Roman" w:hAnsi="Times New Roman" w:cs="Times New Roman"/>
              </w:rPr>
              <w:t>(100 proc. elektros energija varomas automobilis)</w:t>
            </w:r>
          </w:p>
        </w:tc>
        <w:tc>
          <w:tcPr>
            <w:tcW w:w="1388" w:type="pct"/>
            <w:vAlign w:val="center"/>
          </w:tcPr>
          <w:p w14:paraId="7AA131E1" w14:textId="77777777" w:rsidR="000322EC" w:rsidRDefault="000322EC" w:rsidP="00971F67">
            <w:pPr>
              <w:widowControl w:val="0"/>
              <w:tabs>
                <w:tab w:val="right" w:pos="57"/>
              </w:tabs>
              <w:spacing w:after="160" w:line="254" w:lineRule="auto"/>
              <w:jc w:val="center"/>
              <w:rPr>
                <w:rFonts w:ascii="Times New Roman" w:eastAsia="Calibri" w:hAnsi="Times New Roman" w:cs="Times New Roman"/>
                <w:b/>
                <w:bCs/>
                <w:lang w:eastAsia="lt-LT"/>
              </w:rPr>
            </w:pPr>
            <w:r>
              <w:rPr>
                <w:rFonts w:ascii="Times New Roman" w:eastAsia="Calibri" w:hAnsi="Times New Roman" w:cs="Times New Roman"/>
                <w:b/>
                <w:bCs/>
                <w:color w:val="ED0000"/>
                <w:lang w:eastAsia="lt-LT"/>
              </w:rPr>
              <w:t>(įrašyti markę, modelį)</w:t>
            </w:r>
          </w:p>
        </w:tc>
      </w:tr>
      <w:tr w:rsidR="000322EC" w14:paraId="5C62ADE4" w14:textId="77777777" w:rsidTr="00A02348">
        <w:trPr>
          <w:trHeight w:val="678"/>
          <w:jc w:val="center"/>
        </w:trPr>
        <w:tc>
          <w:tcPr>
            <w:tcW w:w="567" w:type="pct"/>
            <w:vAlign w:val="center"/>
          </w:tcPr>
          <w:p w14:paraId="271A97C8" w14:textId="18600CAD"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p>
        </w:tc>
        <w:tc>
          <w:tcPr>
            <w:tcW w:w="1334" w:type="pct"/>
            <w:vAlign w:val="center"/>
          </w:tcPr>
          <w:p w14:paraId="423D996A" w14:textId="01854BE5"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Automobilio rūšis</w:t>
            </w:r>
          </w:p>
        </w:tc>
        <w:tc>
          <w:tcPr>
            <w:tcW w:w="1711" w:type="pct"/>
            <w:vAlign w:val="center"/>
          </w:tcPr>
          <w:p w14:paraId="55B9D859" w14:textId="71BD4636"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Lengvasis iki 3,5 t bendrosios masės elektromobilis, M1 kategorija.</w:t>
            </w:r>
          </w:p>
        </w:tc>
        <w:tc>
          <w:tcPr>
            <w:tcW w:w="1388" w:type="pct"/>
          </w:tcPr>
          <w:p w14:paraId="50335578" w14:textId="475AF731" w:rsidR="000322EC" w:rsidRPr="00C74049"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F2816B2" w14:textId="77777777" w:rsidTr="00A02348">
        <w:trPr>
          <w:trHeight w:val="678"/>
          <w:jc w:val="center"/>
        </w:trPr>
        <w:tc>
          <w:tcPr>
            <w:tcW w:w="567" w:type="pct"/>
            <w:vAlign w:val="center"/>
          </w:tcPr>
          <w:p w14:paraId="63DB2B32" w14:textId="342C8D91"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p>
        </w:tc>
        <w:tc>
          <w:tcPr>
            <w:tcW w:w="1334" w:type="pct"/>
            <w:vAlign w:val="center"/>
          </w:tcPr>
          <w:p w14:paraId="6A1506BC" w14:textId="053B8467"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Automobilio pagaminimas</w:t>
            </w:r>
          </w:p>
        </w:tc>
        <w:tc>
          <w:tcPr>
            <w:tcW w:w="1711" w:type="pct"/>
            <w:vAlign w:val="center"/>
          </w:tcPr>
          <w:p w14:paraId="04DD33F1" w14:textId="78902BA1" w:rsidR="00377670" w:rsidRPr="00377670" w:rsidRDefault="000322EC" w:rsidP="00377670">
            <w:pPr>
              <w:jc w:val="both"/>
              <w:rPr>
                <w:rFonts w:ascii="Times New Roman" w:hAnsi="Times New Roman" w:cs="Times New Roman"/>
                <w:bCs/>
                <w:color w:val="000000"/>
              </w:rPr>
            </w:pPr>
            <w:r w:rsidRPr="00B24C47">
              <w:rPr>
                <w:rFonts w:ascii="Times New Roman" w:hAnsi="Times New Roman" w:cs="Times New Roman"/>
                <w:bCs/>
                <w:color w:val="000000"/>
              </w:rPr>
              <w:t>Automobilis</w:t>
            </w:r>
            <w:r w:rsidR="00377670">
              <w:rPr>
                <w:rFonts w:ascii="Times New Roman" w:hAnsi="Times New Roman" w:cs="Times New Roman"/>
                <w:bCs/>
                <w:color w:val="000000"/>
              </w:rPr>
              <w:t xml:space="preserve"> </w:t>
            </w:r>
            <w:r w:rsidRPr="00B24C47">
              <w:rPr>
                <w:rFonts w:ascii="Times New Roman" w:hAnsi="Times New Roman" w:cs="Times New Roman"/>
                <w:bCs/>
                <w:color w:val="000000"/>
              </w:rPr>
              <w:t>naujas, neeksploatuotas, pagamintas ne anksčiau kaip prieš 12 mėnesių iki pasiūlymo pateikimo termino pabaigos. Automobilis pritaikytas eksploatuoti Lietuvos klimato sąlygomis.</w:t>
            </w:r>
          </w:p>
        </w:tc>
        <w:tc>
          <w:tcPr>
            <w:tcW w:w="1388" w:type="pct"/>
          </w:tcPr>
          <w:p w14:paraId="43B057E0" w14:textId="0C5F60E9"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2AD8F0CA" w14:textId="77777777" w:rsidTr="00A02348">
        <w:trPr>
          <w:trHeight w:val="678"/>
          <w:jc w:val="center"/>
        </w:trPr>
        <w:tc>
          <w:tcPr>
            <w:tcW w:w="567" w:type="pct"/>
            <w:vAlign w:val="center"/>
          </w:tcPr>
          <w:p w14:paraId="185DB8A6" w14:textId="256EA1A1"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p>
        </w:tc>
        <w:tc>
          <w:tcPr>
            <w:tcW w:w="1334" w:type="pct"/>
            <w:vAlign w:val="center"/>
          </w:tcPr>
          <w:p w14:paraId="5E817991" w14:textId="278B78EB"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lang w:bidi="en-US"/>
              </w:rPr>
              <w:t>Kėbulo spalva</w:t>
            </w:r>
          </w:p>
        </w:tc>
        <w:tc>
          <w:tcPr>
            <w:tcW w:w="1711" w:type="pct"/>
            <w:vAlign w:val="center"/>
          </w:tcPr>
          <w:p w14:paraId="2614BDD7" w14:textId="2CAAA803"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Turi būti sudaryta galimybė užsakovui pasirinkti ne mažiau kaip iš 3 spalvų: juoda, pilka, balta.</w:t>
            </w:r>
          </w:p>
        </w:tc>
        <w:tc>
          <w:tcPr>
            <w:tcW w:w="1388" w:type="pct"/>
          </w:tcPr>
          <w:p w14:paraId="28219189" w14:textId="4215780D"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CE33BAE" w14:textId="77777777" w:rsidTr="00A02348">
        <w:trPr>
          <w:trHeight w:val="70"/>
          <w:jc w:val="center"/>
        </w:trPr>
        <w:tc>
          <w:tcPr>
            <w:tcW w:w="567" w:type="pct"/>
            <w:vAlign w:val="center"/>
          </w:tcPr>
          <w:p w14:paraId="01037D8C" w14:textId="41FFF260"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4.</w:t>
            </w:r>
          </w:p>
        </w:tc>
        <w:tc>
          <w:tcPr>
            <w:tcW w:w="1334" w:type="pct"/>
            <w:vAlign w:val="center"/>
          </w:tcPr>
          <w:p w14:paraId="7DF4092C" w14:textId="29FC505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Durelių skaičius</w:t>
            </w:r>
          </w:p>
        </w:tc>
        <w:tc>
          <w:tcPr>
            <w:tcW w:w="1711" w:type="pct"/>
            <w:vAlign w:val="center"/>
          </w:tcPr>
          <w:p w14:paraId="7FAAB474" w14:textId="4FA3A805"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lt-LT"/>
              </w:rPr>
              <w:t>5 durys (įskaitant bagažinės dangtį)</w:t>
            </w:r>
          </w:p>
        </w:tc>
        <w:tc>
          <w:tcPr>
            <w:tcW w:w="1388" w:type="pct"/>
          </w:tcPr>
          <w:p w14:paraId="1610C85C" w14:textId="4CAB6769"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7EB657C6" w14:textId="77777777" w:rsidTr="00A02348">
        <w:trPr>
          <w:trHeight w:val="70"/>
          <w:jc w:val="center"/>
        </w:trPr>
        <w:tc>
          <w:tcPr>
            <w:tcW w:w="567" w:type="pct"/>
            <w:vAlign w:val="center"/>
          </w:tcPr>
          <w:p w14:paraId="7B07755B" w14:textId="54940C27"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5.</w:t>
            </w:r>
          </w:p>
        </w:tc>
        <w:tc>
          <w:tcPr>
            <w:tcW w:w="1334" w:type="pct"/>
            <w:vAlign w:val="center"/>
          </w:tcPr>
          <w:p w14:paraId="682E0BFB" w14:textId="5471B66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Variklio užvedimas </w:t>
            </w:r>
          </w:p>
        </w:tc>
        <w:tc>
          <w:tcPr>
            <w:tcW w:w="1711" w:type="pct"/>
            <w:vAlign w:val="center"/>
          </w:tcPr>
          <w:p w14:paraId="424DED9B" w14:textId="296FB7E2"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START/STOP mygtuku</w:t>
            </w:r>
          </w:p>
        </w:tc>
        <w:tc>
          <w:tcPr>
            <w:tcW w:w="1388" w:type="pct"/>
          </w:tcPr>
          <w:p w14:paraId="498E99FD" w14:textId="66AAF511"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3EBA78CE" w14:textId="77777777" w:rsidTr="00A02348">
        <w:trPr>
          <w:trHeight w:val="70"/>
          <w:jc w:val="center"/>
        </w:trPr>
        <w:tc>
          <w:tcPr>
            <w:tcW w:w="567" w:type="pct"/>
            <w:vAlign w:val="center"/>
          </w:tcPr>
          <w:p w14:paraId="7E6F00E4" w14:textId="604BF52C"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6.</w:t>
            </w:r>
          </w:p>
        </w:tc>
        <w:tc>
          <w:tcPr>
            <w:tcW w:w="1334" w:type="pct"/>
            <w:vAlign w:val="center"/>
          </w:tcPr>
          <w:p w14:paraId="03822664" w14:textId="0ABC1EBC" w:rsidR="000322EC" w:rsidRPr="00B24C47" w:rsidRDefault="00857C0D" w:rsidP="00B24C47">
            <w:pPr>
              <w:jc w:val="both"/>
              <w:rPr>
                <w:rFonts w:ascii="Times New Roman" w:eastAsia="Calibri" w:hAnsi="Times New Roman" w:cs="Times New Roman"/>
                <w:bCs/>
                <w:lang w:eastAsia="zh-CN"/>
              </w:rPr>
            </w:pPr>
            <w:r>
              <w:rPr>
                <w:rFonts w:ascii="Times New Roman" w:eastAsia="Times New Roman" w:hAnsi="Times New Roman" w:cs="Times New Roman"/>
                <w:bCs/>
                <w:color w:val="000000"/>
              </w:rPr>
              <w:t>Degalų</w:t>
            </w:r>
            <w:r w:rsidR="000322EC" w:rsidRPr="00B24C47">
              <w:rPr>
                <w:rFonts w:ascii="Times New Roman" w:eastAsia="Times New Roman" w:hAnsi="Times New Roman" w:cs="Times New Roman"/>
                <w:bCs/>
                <w:color w:val="000000"/>
              </w:rPr>
              <w:t xml:space="preserve"> tipas        </w:t>
            </w:r>
          </w:p>
        </w:tc>
        <w:tc>
          <w:tcPr>
            <w:tcW w:w="1711" w:type="pct"/>
            <w:vAlign w:val="center"/>
          </w:tcPr>
          <w:p w14:paraId="675D45B5" w14:textId="71BB6C0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Elektra</w:t>
            </w:r>
          </w:p>
        </w:tc>
        <w:tc>
          <w:tcPr>
            <w:tcW w:w="1388" w:type="pct"/>
          </w:tcPr>
          <w:p w14:paraId="33076BAC" w14:textId="478889C8"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FD23993" w14:textId="77777777" w:rsidTr="00A02348">
        <w:trPr>
          <w:trHeight w:val="70"/>
          <w:jc w:val="center"/>
        </w:trPr>
        <w:tc>
          <w:tcPr>
            <w:tcW w:w="567" w:type="pct"/>
            <w:vAlign w:val="center"/>
          </w:tcPr>
          <w:p w14:paraId="40930530" w14:textId="522A306C"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7.</w:t>
            </w:r>
          </w:p>
        </w:tc>
        <w:tc>
          <w:tcPr>
            <w:tcW w:w="1334" w:type="pct"/>
            <w:vAlign w:val="center"/>
          </w:tcPr>
          <w:p w14:paraId="633ADF0C" w14:textId="3E2CEA11"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lang w:bidi="en-US"/>
              </w:rPr>
              <w:t>Variklio galingumas</w:t>
            </w:r>
          </w:p>
        </w:tc>
        <w:tc>
          <w:tcPr>
            <w:tcW w:w="1711" w:type="pct"/>
            <w:vAlign w:val="center"/>
          </w:tcPr>
          <w:p w14:paraId="720B265A" w14:textId="792E1727"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Ne mažiau kaip </w:t>
            </w:r>
            <w:r w:rsidR="00B07CCB">
              <w:rPr>
                <w:rFonts w:ascii="Times New Roman" w:hAnsi="Times New Roman" w:cs="Times New Roman"/>
                <w:bCs/>
                <w:color w:val="000000"/>
                <w:lang w:bidi="en-US"/>
              </w:rPr>
              <w:t>21</w:t>
            </w:r>
            <w:r w:rsidRPr="00B24C47">
              <w:rPr>
                <w:rFonts w:ascii="Times New Roman" w:hAnsi="Times New Roman" w:cs="Times New Roman"/>
                <w:bCs/>
                <w:color w:val="000000"/>
                <w:lang w:bidi="en-US"/>
              </w:rPr>
              <w:t>0 kW</w:t>
            </w:r>
          </w:p>
        </w:tc>
        <w:tc>
          <w:tcPr>
            <w:tcW w:w="1388" w:type="pct"/>
          </w:tcPr>
          <w:p w14:paraId="648BBCAE" w14:textId="5C1A9A1E"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105009" w14:paraId="20F4D508" w14:textId="77777777" w:rsidTr="00A02348">
        <w:trPr>
          <w:trHeight w:val="70"/>
          <w:jc w:val="center"/>
        </w:trPr>
        <w:tc>
          <w:tcPr>
            <w:tcW w:w="567" w:type="pct"/>
            <w:vAlign w:val="center"/>
          </w:tcPr>
          <w:p w14:paraId="7B8B41EA" w14:textId="0BB9ECEC" w:rsidR="00105009" w:rsidRPr="00B24C47" w:rsidRDefault="00105009" w:rsidP="00B24C47">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lastRenderedPageBreak/>
              <w:t>8.</w:t>
            </w:r>
          </w:p>
        </w:tc>
        <w:tc>
          <w:tcPr>
            <w:tcW w:w="1334" w:type="pct"/>
            <w:vAlign w:val="center"/>
          </w:tcPr>
          <w:p w14:paraId="286CB734" w14:textId="4FCA0FD0" w:rsidR="00105009" w:rsidRPr="00B24C47" w:rsidRDefault="00105009" w:rsidP="00B24C47">
            <w:pPr>
              <w:jc w:val="both"/>
              <w:rPr>
                <w:rFonts w:ascii="Times New Roman" w:eastAsia="Times New Roman" w:hAnsi="Times New Roman" w:cs="Times New Roman"/>
                <w:bCs/>
                <w:color w:val="000000"/>
                <w:lang w:bidi="en-US"/>
              </w:rPr>
            </w:pPr>
            <w:r>
              <w:rPr>
                <w:rFonts w:ascii="Times New Roman" w:eastAsia="Times New Roman" w:hAnsi="Times New Roman" w:cs="Times New Roman"/>
                <w:bCs/>
                <w:color w:val="000000"/>
                <w:lang w:bidi="en-US"/>
              </w:rPr>
              <w:t>Varomieji ratai</w:t>
            </w:r>
          </w:p>
        </w:tc>
        <w:tc>
          <w:tcPr>
            <w:tcW w:w="1711" w:type="pct"/>
            <w:vAlign w:val="center"/>
          </w:tcPr>
          <w:p w14:paraId="6DBD0FD8" w14:textId="211A12C1" w:rsidR="00105009" w:rsidRPr="00B24C47" w:rsidRDefault="00105009" w:rsidP="00B24C47">
            <w:pPr>
              <w:jc w:val="both"/>
              <w:rPr>
                <w:rFonts w:ascii="Times New Roman" w:hAnsi="Times New Roman" w:cs="Times New Roman"/>
                <w:bCs/>
                <w:color w:val="000000"/>
                <w:lang w:bidi="en-US"/>
              </w:rPr>
            </w:pPr>
            <w:r>
              <w:rPr>
                <w:rFonts w:ascii="Times New Roman" w:hAnsi="Times New Roman" w:cs="Times New Roman"/>
                <w:bCs/>
                <w:color w:val="000000"/>
                <w:lang w:bidi="en-US"/>
              </w:rPr>
              <w:t>4x4</w:t>
            </w:r>
          </w:p>
        </w:tc>
        <w:tc>
          <w:tcPr>
            <w:tcW w:w="1388" w:type="pct"/>
          </w:tcPr>
          <w:p w14:paraId="0915B607" w14:textId="6A9A9C75" w:rsidR="00105009" w:rsidRPr="00C74049" w:rsidRDefault="00105009" w:rsidP="00C74049">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C74049">
              <w:rPr>
                <w:rFonts w:ascii="Times New Roman" w:hAnsi="Times New Roman" w:cs="Times New Roman"/>
                <w:i/>
                <w:iCs/>
                <w:color w:val="000000"/>
                <w:lang w:eastAsia="lt-LT"/>
                <w14:ligatures w14:val="none"/>
              </w:rPr>
              <w:t>/nurodyti/</w:t>
            </w:r>
          </w:p>
        </w:tc>
      </w:tr>
      <w:tr w:rsidR="000322EC" w14:paraId="3BA5EB21" w14:textId="77777777" w:rsidTr="00A02348">
        <w:trPr>
          <w:trHeight w:val="70"/>
          <w:jc w:val="center"/>
        </w:trPr>
        <w:tc>
          <w:tcPr>
            <w:tcW w:w="567" w:type="pct"/>
            <w:vAlign w:val="center"/>
          </w:tcPr>
          <w:p w14:paraId="14FF4068" w14:textId="1CEDBC41" w:rsidR="000322EC" w:rsidRPr="00B24C47" w:rsidRDefault="004B1519" w:rsidP="00B24C47">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9</w:t>
            </w:r>
            <w:r w:rsidR="00795B41" w:rsidRPr="00B24C47">
              <w:rPr>
                <w:rFonts w:ascii="Times New Roman" w:eastAsia="Times New Roman" w:hAnsi="Times New Roman" w:cs="Times New Roman"/>
                <w:bCs/>
                <w:color w:val="000000" w:themeColor="text1"/>
              </w:rPr>
              <w:t>.</w:t>
            </w:r>
          </w:p>
        </w:tc>
        <w:tc>
          <w:tcPr>
            <w:tcW w:w="1334" w:type="pct"/>
            <w:vAlign w:val="center"/>
          </w:tcPr>
          <w:p w14:paraId="1F56842A" w14:textId="48003C70"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Ilgis</w:t>
            </w:r>
          </w:p>
        </w:tc>
        <w:tc>
          <w:tcPr>
            <w:tcW w:w="1711" w:type="pct"/>
            <w:vAlign w:val="center"/>
          </w:tcPr>
          <w:p w14:paraId="4091B935" w14:textId="76C6CB4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Ne mažiau 4</w:t>
            </w:r>
            <w:r w:rsidR="004B1519">
              <w:rPr>
                <w:rFonts w:ascii="Times New Roman" w:hAnsi="Times New Roman" w:cs="Times New Roman"/>
                <w:bCs/>
                <w:color w:val="000000"/>
              </w:rPr>
              <w:t>5</w:t>
            </w:r>
            <w:r w:rsidRPr="00B24C47">
              <w:rPr>
                <w:rFonts w:ascii="Times New Roman" w:hAnsi="Times New Roman" w:cs="Times New Roman"/>
                <w:bCs/>
                <w:color w:val="000000"/>
              </w:rPr>
              <w:t>80 mm</w:t>
            </w:r>
          </w:p>
        </w:tc>
        <w:tc>
          <w:tcPr>
            <w:tcW w:w="1388" w:type="pct"/>
          </w:tcPr>
          <w:p w14:paraId="55190371" w14:textId="03975049"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B097982" w14:textId="77777777" w:rsidTr="00A02348">
        <w:trPr>
          <w:trHeight w:val="70"/>
          <w:jc w:val="center"/>
        </w:trPr>
        <w:tc>
          <w:tcPr>
            <w:tcW w:w="567" w:type="pct"/>
            <w:vAlign w:val="center"/>
          </w:tcPr>
          <w:p w14:paraId="28F96F92" w14:textId="5C3E61DA" w:rsidR="000322EC" w:rsidRPr="00B24C47" w:rsidRDefault="004B1519" w:rsidP="00B24C47">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10</w:t>
            </w:r>
            <w:r w:rsidR="00795B41" w:rsidRPr="00B24C47">
              <w:rPr>
                <w:rFonts w:ascii="Times New Roman" w:eastAsia="Times New Roman" w:hAnsi="Times New Roman" w:cs="Times New Roman"/>
                <w:bCs/>
                <w:color w:val="000000" w:themeColor="text1"/>
              </w:rPr>
              <w:t>.</w:t>
            </w:r>
          </w:p>
        </w:tc>
        <w:tc>
          <w:tcPr>
            <w:tcW w:w="1334" w:type="pct"/>
            <w:vAlign w:val="center"/>
          </w:tcPr>
          <w:p w14:paraId="0439F53B" w14:textId="51D3D514"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Plotis</w:t>
            </w:r>
          </w:p>
        </w:tc>
        <w:tc>
          <w:tcPr>
            <w:tcW w:w="1711" w:type="pct"/>
            <w:vAlign w:val="center"/>
          </w:tcPr>
          <w:p w14:paraId="4B1A4320" w14:textId="46A24365"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Ne mažiau1850 mm </w:t>
            </w:r>
          </w:p>
        </w:tc>
        <w:tc>
          <w:tcPr>
            <w:tcW w:w="1388" w:type="pct"/>
          </w:tcPr>
          <w:p w14:paraId="3E818CF5" w14:textId="5EEFBCC3"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7D2BF9E9" w14:textId="77777777" w:rsidTr="00A02348">
        <w:trPr>
          <w:trHeight w:val="70"/>
          <w:jc w:val="center"/>
        </w:trPr>
        <w:tc>
          <w:tcPr>
            <w:tcW w:w="567" w:type="pct"/>
            <w:vAlign w:val="center"/>
          </w:tcPr>
          <w:p w14:paraId="6D95B6D6" w14:textId="176813E0"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4B1519">
              <w:rPr>
                <w:rFonts w:ascii="Times New Roman" w:eastAsia="Times New Roman" w:hAnsi="Times New Roman" w:cs="Times New Roman"/>
                <w:bCs/>
                <w:color w:val="000000" w:themeColor="text1"/>
              </w:rPr>
              <w:t>1</w:t>
            </w:r>
            <w:r w:rsidRPr="00B24C47">
              <w:rPr>
                <w:rFonts w:ascii="Times New Roman" w:eastAsia="Times New Roman" w:hAnsi="Times New Roman" w:cs="Times New Roman"/>
                <w:bCs/>
                <w:color w:val="000000" w:themeColor="text1"/>
              </w:rPr>
              <w:t>.</w:t>
            </w:r>
          </w:p>
        </w:tc>
        <w:tc>
          <w:tcPr>
            <w:tcW w:w="1334" w:type="pct"/>
            <w:vAlign w:val="center"/>
          </w:tcPr>
          <w:p w14:paraId="239424C8" w14:textId="5A005F71"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Aukštis</w:t>
            </w:r>
          </w:p>
        </w:tc>
        <w:tc>
          <w:tcPr>
            <w:tcW w:w="1711" w:type="pct"/>
            <w:vAlign w:val="center"/>
          </w:tcPr>
          <w:p w14:paraId="3068A669" w14:textId="3BB8688B"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Ne mažiau 16</w:t>
            </w:r>
            <w:r w:rsidR="004B1519">
              <w:rPr>
                <w:rFonts w:ascii="Times New Roman" w:hAnsi="Times New Roman" w:cs="Times New Roman"/>
                <w:bCs/>
                <w:color w:val="000000"/>
              </w:rPr>
              <w:t>1</w:t>
            </w:r>
            <w:r w:rsidRPr="00B24C47">
              <w:rPr>
                <w:rFonts w:ascii="Times New Roman" w:hAnsi="Times New Roman" w:cs="Times New Roman"/>
                <w:bCs/>
                <w:color w:val="000000"/>
              </w:rPr>
              <w:t>0 mm</w:t>
            </w:r>
          </w:p>
        </w:tc>
        <w:tc>
          <w:tcPr>
            <w:tcW w:w="1388" w:type="pct"/>
          </w:tcPr>
          <w:p w14:paraId="0553DC02" w14:textId="2E29602E"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9F68E9A" w14:textId="77777777" w:rsidTr="00A02348">
        <w:trPr>
          <w:trHeight w:val="70"/>
          <w:jc w:val="center"/>
        </w:trPr>
        <w:tc>
          <w:tcPr>
            <w:tcW w:w="567" w:type="pct"/>
            <w:vAlign w:val="center"/>
          </w:tcPr>
          <w:p w14:paraId="271321B4" w14:textId="13F2B2FD"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4B1519">
              <w:rPr>
                <w:rFonts w:ascii="Times New Roman" w:eastAsia="Times New Roman" w:hAnsi="Times New Roman" w:cs="Times New Roman"/>
                <w:bCs/>
                <w:color w:val="000000" w:themeColor="text1"/>
              </w:rPr>
              <w:t>2</w:t>
            </w:r>
            <w:r w:rsidRPr="00B24C47">
              <w:rPr>
                <w:rFonts w:ascii="Times New Roman" w:eastAsia="Times New Roman" w:hAnsi="Times New Roman" w:cs="Times New Roman"/>
                <w:bCs/>
                <w:color w:val="000000" w:themeColor="text1"/>
              </w:rPr>
              <w:t>.</w:t>
            </w:r>
          </w:p>
        </w:tc>
        <w:tc>
          <w:tcPr>
            <w:tcW w:w="1334" w:type="pct"/>
            <w:vAlign w:val="center"/>
          </w:tcPr>
          <w:p w14:paraId="2400C4FE" w14:textId="35F54F45"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Prošvaisa</w:t>
            </w:r>
          </w:p>
        </w:tc>
        <w:tc>
          <w:tcPr>
            <w:tcW w:w="1711" w:type="pct"/>
            <w:vAlign w:val="center"/>
          </w:tcPr>
          <w:p w14:paraId="41F88A13" w14:textId="286208F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Ne mažesnė </w:t>
            </w:r>
            <w:r w:rsidRPr="00B24C47">
              <w:rPr>
                <w:rFonts w:ascii="Times New Roman" w:hAnsi="Times New Roman" w:cs="Times New Roman"/>
                <w:bCs/>
                <w:color w:val="000000"/>
              </w:rPr>
              <w:t>1</w:t>
            </w:r>
            <w:r w:rsidR="004B1519">
              <w:rPr>
                <w:rFonts w:ascii="Times New Roman" w:hAnsi="Times New Roman" w:cs="Times New Roman"/>
                <w:bCs/>
                <w:color w:val="000000"/>
              </w:rPr>
              <w:t>8</w:t>
            </w:r>
            <w:r w:rsidRPr="00B24C47">
              <w:rPr>
                <w:rFonts w:ascii="Times New Roman" w:hAnsi="Times New Roman" w:cs="Times New Roman"/>
                <w:bCs/>
                <w:color w:val="000000"/>
              </w:rPr>
              <w:t>0 mm</w:t>
            </w:r>
          </w:p>
        </w:tc>
        <w:tc>
          <w:tcPr>
            <w:tcW w:w="1388" w:type="pct"/>
          </w:tcPr>
          <w:p w14:paraId="4C920C81" w14:textId="045B884D"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E5DEC96" w14:textId="77777777" w:rsidTr="00A02348">
        <w:trPr>
          <w:trHeight w:val="70"/>
          <w:jc w:val="center"/>
        </w:trPr>
        <w:tc>
          <w:tcPr>
            <w:tcW w:w="567" w:type="pct"/>
            <w:vAlign w:val="center"/>
          </w:tcPr>
          <w:p w14:paraId="39A1BDD5" w14:textId="18EE6D62"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1B0C03">
              <w:rPr>
                <w:rFonts w:ascii="Times New Roman" w:eastAsia="Times New Roman" w:hAnsi="Times New Roman" w:cs="Times New Roman"/>
                <w:bCs/>
                <w:color w:val="000000" w:themeColor="text1"/>
              </w:rPr>
              <w:t>3</w:t>
            </w:r>
            <w:r w:rsidRPr="00B24C47">
              <w:rPr>
                <w:rFonts w:ascii="Times New Roman" w:eastAsia="Times New Roman" w:hAnsi="Times New Roman" w:cs="Times New Roman"/>
                <w:bCs/>
                <w:color w:val="000000" w:themeColor="text1"/>
              </w:rPr>
              <w:t>.</w:t>
            </w:r>
          </w:p>
        </w:tc>
        <w:tc>
          <w:tcPr>
            <w:tcW w:w="1334" w:type="pct"/>
            <w:vAlign w:val="center"/>
          </w:tcPr>
          <w:p w14:paraId="0CFC59D7" w14:textId="4F19FC66"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Ratų bazė </w:t>
            </w:r>
          </w:p>
        </w:tc>
        <w:tc>
          <w:tcPr>
            <w:tcW w:w="1711" w:type="pct"/>
            <w:vAlign w:val="center"/>
          </w:tcPr>
          <w:p w14:paraId="38E2560F" w14:textId="32F4B80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N</w:t>
            </w:r>
            <w:r w:rsidRPr="00B24C47">
              <w:rPr>
                <w:rFonts w:ascii="Times New Roman" w:hAnsi="Times New Roman" w:cs="Times New Roman"/>
                <w:bCs/>
                <w:color w:val="000000"/>
                <w:lang w:bidi="en-US"/>
              </w:rPr>
              <w:t>uo 2700 mm</w:t>
            </w:r>
          </w:p>
        </w:tc>
        <w:tc>
          <w:tcPr>
            <w:tcW w:w="1388" w:type="pct"/>
          </w:tcPr>
          <w:p w14:paraId="480F4F31" w14:textId="46889F4E"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67B5F735" w14:textId="77777777" w:rsidTr="00A02348">
        <w:trPr>
          <w:trHeight w:val="70"/>
          <w:jc w:val="center"/>
        </w:trPr>
        <w:tc>
          <w:tcPr>
            <w:tcW w:w="567" w:type="pct"/>
            <w:vAlign w:val="center"/>
          </w:tcPr>
          <w:p w14:paraId="6DD94F8F" w14:textId="759A2C4F"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1B0C03">
              <w:rPr>
                <w:rFonts w:ascii="Times New Roman" w:eastAsia="Times New Roman" w:hAnsi="Times New Roman" w:cs="Times New Roman"/>
                <w:bCs/>
                <w:color w:val="000000" w:themeColor="text1"/>
              </w:rPr>
              <w:t>4</w:t>
            </w:r>
            <w:r w:rsidRPr="00B24C47">
              <w:rPr>
                <w:rFonts w:ascii="Times New Roman" w:eastAsia="Times New Roman" w:hAnsi="Times New Roman" w:cs="Times New Roman"/>
                <w:bCs/>
                <w:color w:val="000000" w:themeColor="text1"/>
              </w:rPr>
              <w:t>.</w:t>
            </w:r>
          </w:p>
        </w:tc>
        <w:tc>
          <w:tcPr>
            <w:tcW w:w="1334" w:type="pct"/>
            <w:vAlign w:val="center"/>
          </w:tcPr>
          <w:p w14:paraId="44CE2400" w14:textId="71450915"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Bagažinės tūris</w:t>
            </w:r>
          </w:p>
        </w:tc>
        <w:tc>
          <w:tcPr>
            <w:tcW w:w="1711" w:type="pct"/>
            <w:vAlign w:val="center"/>
          </w:tcPr>
          <w:p w14:paraId="3EC2848E" w14:textId="0B62B23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Ne mažiau 4</w:t>
            </w:r>
            <w:r w:rsidR="001B0C03">
              <w:rPr>
                <w:rFonts w:ascii="Times New Roman" w:hAnsi="Times New Roman" w:cs="Times New Roman"/>
                <w:bCs/>
                <w:color w:val="000000"/>
                <w:lang w:bidi="en-US"/>
              </w:rPr>
              <w:t>5</w:t>
            </w:r>
            <w:r w:rsidRPr="00B24C47">
              <w:rPr>
                <w:rFonts w:ascii="Times New Roman" w:hAnsi="Times New Roman" w:cs="Times New Roman"/>
                <w:bCs/>
                <w:color w:val="000000"/>
                <w:lang w:bidi="en-US"/>
              </w:rPr>
              <w:t xml:space="preserve">0 </w:t>
            </w:r>
            <w:r w:rsidR="000C46A9">
              <w:rPr>
                <w:rFonts w:ascii="Times New Roman" w:hAnsi="Times New Roman" w:cs="Times New Roman"/>
                <w:bCs/>
                <w:color w:val="000000"/>
                <w:lang w:bidi="en-US"/>
              </w:rPr>
              <w:t>l</w:t>
            </w:r>
          </w:p>
        </w:tc>
        <w:tc>
          <w:tcPr>
            <w:tcW w:w="1388" w:type="pct"/>
          </w:tcPr>
          <w:p w14:paraId="3347E200" w14:textId="0254490F"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4F430929" w14:textId="77777777" w:rsidTr="00A02348">
        <w:trPr>
          <w:trHeight w:val="70"/>
          <w:jc w:val="center"/>
        </w:trPr>
        <w:tc>
          <w:tcPr>
            <w:tcW w:w="567" w:type="pct"/>
            <w:vAlign w:val="center"/>
          </w:tcPr>
          <w:p w14:paraId="7A61A99B" w14:textId="71E54636"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5C15A8">
              <w:rPr>
                <w:rFonts w:ascii="Times New Roman" w:eastAsia="Times New Roman" w:hAnsi="Times New Roman" w:cs="Times New Roman"/>
                <w:bCs/>
                <w:color w:val="000000" w:themeColor="text1"/>
              </w:rPr>
              <w:t>5</w:t>
            </w:r>
            <w:r w:rsidRPr="00B24C47">
              <w:rPr>
                <w:rFonts w:ascii="Times New Roman" w:eastAsia="Times New Roman" w:hAnsi="Times New Roman" w:cs="Times New Roman"/>
                <w:bCs/>
                <w:color w:val="000000" w:themeColor="text1"/>
              </w:rPr>
              <w:t>.</w:t>
            </w:r>
          </w:p>
        </w:tc>
        <w:tc>
          <w:tcPr>
            <w:tcW w:w="1334" w:type="pct"/>
            <w:vAlign w:val="center"/>
          </w:tcPr>
          <w:p w14:paraId="0FB49FD0" w14:textId="653058E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Baterijos talpa (bruto)</w:t>
            </w:r>
          </w:p>
        </w:tc>
        <w:tc>
          <w:tcPr>
            <w:tcW w:w="1711" w:type="pct"/>
            <w:vAlign w:val="center"/>
          </w:tcPr>
          <w:p w14:paraId="3300B99D" w14:textId="7C28BB1B"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Ne mažesnė kaip </w:t>
            </w:r>
            <w:r w:rsidR="005C15A8">
              <w:rPr>
                <w:rFonts w:ascii="Times New Roman" w:hAnsi="Times New Roman" w:cs="Times New Roman"/>
                <w:bCs/>
                <w:color w:val="000000"/>
              </w:rPr>
              <w:t>8</w:t>
            </w:r>
            <w:r w:rsidRPr="00B24C47">
              <w:rPr>
                <w:rFonts w:ascii="Times New Roman" w:hAnsi="Times New Roman" w:cs="Times New Roman"/>
                <w:bCs/>
                <w:color w:val="000000"/>
              </w:rPr>
              <w:t>0 kWh</w:t>
            </w:r>
          </w:p>
        </w:tc>
        <w:tc>
          <w:tcPr>
            <w:tcW w:w="1388" w:type="pct"/>
          </w:tcPr>
          <w:p w14:paraId="1F63B5D2" w14:textId="76837021" w:rsidR="000322EC" w:rsidRDefault="00C74049" w:rsidP="00C74049">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AECD912" w14:textId="77777777" w:rsidTr="00A02348">
        <w:trPr>
          <w:trHeight w:val="678"/>
          <w:jc w:val="center"/>
        </w:trPr>
        <w:tc>
          <w:tcPr>
            <w:tcW w:w="567" w:type="pct"/>
            <w:vAlign w:val="center"/>
          </w:tcPr>
          <w:p w14:paraId="7B86136B" w14:textId="3EAC66C4"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8350A7">
              <w:rPr>
                <w:rFonts w:ascii="Times New Roman" w:eastAsia="Times New Roman" w:hAnsi="Times New Roman" w:cs="Times New Roman"/>
                <w:bCs/>
                <w:color w:val="000000" w:themeColor="text1"/>
              </w:rPr>
              <w:t>6</w:t>
            </w:r>
            <w:r w:rsidRPr="00B24C47">
              <w:rPr>
                <w:rFonts w:ascii="Times New Roman" w:eastAsia="Times New Roman" w:hAnsi="Times New Roman" w:cs="Times New Roman"/>
                <w:bCs/>
                <w:color w:val="000000" w:themeColor="text1"/>
              </w:rPr>
              <w:t>.</w:t>
            </w:r>
          </w:p>
        </w:tc>
        <w:tc>
          <w:tcPr>
            <w:tcW w:w="1334" w:type="pct"/>
            <w:vAlign w:val="center"/>
          </w:tcPr>
          <w:p w14:paraId="61A3EE6C" w14:textId="2DFA6306"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Automobilis turi turėti galimybę įkrauti bateriją naudojant kintamos srovės įkrovimo stoteles (AC</w:t>
            </w:r>
            <w:r w:rsidRPr="00B24C47">
              <w:rPr>
                <w:rFonts w:ascii="Times New Roman" w:hAnsi="Times New Roman" w:cs="Times New Roman"/>
                <w:bCs/>
                <w:color w:val="000000"/>
                <w:lang w:val="pt-BR"/>
              </w:rPr>
              <w:t xml:space="preserve">) </w:t>
            </w:r>
          </w:p>
        </w:tc>
        <w:tc>
          <w:tcPr>
            <w:tcW w:w="1711" w:type="pct"/>
            <w:vAlign w:val="center"/>
          </w:tcPr>
          <w:p w14:paraId="431A904C" w14:textId="79B5BBB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AC įkrovimo jungtis turi būti Type 2 standarto.</w:t>
            </w:r>
          </w:p>
        </w:tc>
        <w:tc>
          <w:tcPr>
            <w:tcW w:w="1388" w:type="pct"/>
          </w:tcPr>
          <w:p w14:paraId="68FE9D7E" w14:textId="7951581E" w:rsidR="000322EC" w:rsidRDefault="00C74049"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0C2BEC2" w14:textId="77777777" w:rsidTr="00A02348">
        <w:trPr>
          <w:trHeight w:val="678"/>
          <w:jc w:val="center"/>
        </w:trPr>
        <w:tc>
          <w:tcPr>
            <w:tcW w:w="567" w:type="pct"/>
            <w:vAlign w:val="center"/>
          </w:tcPr>
          <w:p w14:paraId="42395A00" w14:textId="542F068C"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8350A7">
              <w:rPr>
                <w:rFonts w:ascii="Times New Roman" w:eastAsia="Times New Roman" w:hAnsi="Times New Roman" w:cs="Times New Roman"/>
                <w:bCs/>
                <w:color w:val="000000" w:themeColor="text1"/>
              </w:rPr>
              <w:t>7</w:t>
            </w:r>
            <w:r w:rsidRPr="00B24C47">
              <w:rPr>
                <w:rFonts w:ascii="Times New Roman" w:eastAsia="Times New Roman" w:hAnsi="Times New Roman" w:cs="Times New Roman"/>
                <w:bCs/>
                <w:color w:val="000000" w:themeColor="text1"/>
              </w:rPr>
              <w:t>.</w:t>
            </w:r>
          </w:p>
        </w:tc>
        <w:tc>
          <w:tcPr>
            <w:tcW w:w="1334" w:type="pct"/>
            <w:vAlign w:val="center"/>
          </w:tcPr>
          <w:p w14:paraId="2D3E859F" w14:textId="2B99DE09"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Elektromobili</w:t>
            </w:r>
            <w:r w:rsidR="00F17C8B">
              <w:rPr>
                <w:rFonts w:ascii="Times New Roman" w:eastAsia="Times New Roman" w:hAnsi="Times New Roman" w:cs="Times New Roman"/>
                <w:bCs/>
                <w:color w:val="000000"/>
              </w:rPr>
              <w:t>o</w:t>
            </w:r>
            <w:r w:rsidRPr="00B24C47">
              <w:rPr>
                <w:rFonts w:ascii="Times New Roman" w:eastAsia="Times New Roman" w:hAnsi="Times New Roman" w:cs="Times New Roman"/>
                <w:bCs/>
                <w:color w:val="000000"/>
              </w:rPr>
              <w:t xml:space="preserve"> komplektacija </w:t>
            </w:r>
          </w:p>
        </w:tc>
        <w:tc>
          <w:tcPr>
            <w:tcW w:w="1711" w:type="pct"/>
            <w:vAlign w:val="center"/>
          </w:tcPr>
          <w:p w14:paraId="492D31C6" w14:textId="51A78E16"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Elektromobilio įkrovimo laidas: ne mažiau 16 A – įkrauti iš įkrovimo stotelių</w:t>
            </w:r>
            <w:r w:rsidR="00A678F1">
              <w:rPr>
                <w:rFonts w:ascii="Times New Roman" w:hAnsi="Times New Roman" w:cs="Times New Roman"/>
                <w:bCs/>
                <w:color w:val="000000"/>
                <w:lang w:bidi="en-US"/>
              </w:rPr>
              <w:t>.</w:t>
            </w:r>
          </w:p>
        </w:tc>
        <w:tc>
          <w:tcPr>
            <w:tcW w:w="1388" w:type="pct"/>
          </w:tcPr>
          <w:p w14:paraId="5298F383" w14:textId="40AE5DB3" w:rsidR="000322EC" w:rsidRDefault="00C74049"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F852FEA" w14:textId="77777777" w:rsidTr="00A02348">
        <w:trPr>
          <w:trHeight w:val="678"/>
          <w:jc w:val="center"/>
        </w:trPr>
        <w:tc>
          <w:tcPr>
            <w:tcW w:w="567" w:type="pct"/>
            <w:vAlign w:val="center"/>
          </w:tcPr>
          <w:p w14:paraId="33CC5E09" w14:textId="4779D0BB"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8350A7">
              <w:rPr>
                <w:rFonts w:ascii="Times New Roman" w:eastAsia="Times New Roman" w:hAnsi="Times New Roman" w:cs="Times New Roman"/>
                <w:bCs/>
                <w:color w:val="000000" w:themeColor="text1"/>
              </w:rPr>
              <w:t>8</w:t>
            </w:r>
            <w:r w:rsidRPr="00B24C47">
              <w:rPr>
                <w:rFonts w:ascii="Times New Roman" w:eastAsia="Times New Roman" w:hAnsi="Times New Roman" w:cs="Times New Roman"/>
                <w:bCs/>
                <w:color w:val="000000" w:themeColor="text1"/>
              </w:rPr>
              <w:t>.</w:t>
            </w:r>
          </w:p>
        </w:tc>
        <w:tc>
          <w:tcPr>
            <w:tcW w:w="1334" w:type="pct"/>
            <w:vAlign w:val="center"/>
          </w:tcPr>
          <w:p w14:paraId="424048A0" w14:textId="636E1172"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Gamintojo deklaruojamas vidutinis nuvažiuojamas atstumas vienu įkrovimu pagal WLTP </w:t>
            </w:r>
            <w:r w:rsidRPr="00B24C47">
              <w:rPr>
                <w:rFonts w:ascii="Times New Roman" w:hAnsi="Times New Roman" w:cs="Times New Roman"/>
                <w:bCs/>
                <w:color w:val="000000"/>
              </w:rPr>
              <w:t>(</w:t>
            </w:r>
            <w:proofErr w:type="spellStart"/>
            <w:r w:rsidRPr="00B24C47">
              <w:rPr>
                <w:rFonts w:ascii="Times New Roman" w:hAnsi="Times New Roman" w:cs="Times New Roman"/>
                <w:bCs/>
                <w:color w:val="000000"/>
              </w:rPr>
              <w:t>Worldwide</w:t>
            </w:r>
            <w:proofErr w:type="spellEnd"/>
            <w:r w:rsidR="00514EA6">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Harmonized</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Light</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Vehicles</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Test</w:t>
            </w:r>
            <w:proofErr w:type="spellEnd"/>
            <w:r w:rsidRPr="00B24C47">
              <w:rPr>
                <w:rFonts w:ascii="Times New Roman" w:hAnsi="Times New Roman" w:cs="Times New Roman"/>
                <w:bCs/>
                <w:color w:val="000000"/>
              </w:rPr>
              <w:t xml:space="preserve"> </w:t>
            </w:r>
            <w:proofErr w:type="spellStart"/>
            <w:r w:rsidRPr="00B24C47">
              <w:rPr>
                <w:rFonts w:ascii="Times New Roman" w:hAnsi="Times New Roman" w:cs="Times New Roman"/>
                <w:bCs/>
                <w:color w:val="000000"/>
              </w:rPr>
              <w:t>Procedure</w:t>
            </w:r>
            <w:proofErr w:type="spellEnd"/>
            <w:r w:rsidRPr="00B24C47">
              <w:rPr>
                <w:rFonts w:ascii="Times New Roman" w:hAnsi="Times New Roman" w:cs="Times New Roman"/>
                <w:bCs/>
                <w:color w:val="000000"/>
              </w:rPr>
              <w:t>)</w:t>
            </w:r>
          </w:p>
        </w:tc>
        <w:tc>
          <w:tcPr>
            <w:tcW w:w="1711" w:type="pct"/>
            <w:vAlign w:val="center"/>
          </w:tcPr>
          <w:p w14:paraId="60BDE29D" w14:textId="2A3CFE55"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 Ne mažiau </w:t>
            </w:r>
            <w:r w:rsidR="00481460">
              <w:rPr>
                <w:rFonts w:ascii="Times New Roman" w:hAnsi="Times New Roman" w:cs="Times New Roman"/>
                <w:bCs/>
                <w:color w:val="000000"/>
              </w:rPr>
              <w:t>520</w:t>
            </w:r>
            <w:r w:rsidRPr="00B24C47">
              <w:rPr>
                <w:rFonts w:ascii="Times New Roman" w:hAnsi="Times New Roman" w:cs="Times New Roman"/>
                <w:bCs/>
                <w:color w:val="000000"/>
              </w:rPr>
              <w:t xml:space="preserve"> km </w:t>
            </w:r>
          </w:p>
        </w:tc>
        <w:tc>
          <w:tcPr>
            <w:tcW w:w="1388" w:type="pct"/>
          </w:tcPr>
          <w:p w14:paraId="372EF54C" w14:textId="11ADAB62"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65456B68" w14:textId="77777777" w:rsidTr="00A02348">
        <w:trPr>
          <w:trHeight w:val="70"/>
          <w:jc w:val="center"/>
        </w:trPr>
        <w:tc>
          <w:tcPr>
            <w:tcW w:w="567" w:type="pct"/>
            <w:vAlign w:val="center"/>
          </w:tcPr>
          <w:p w14:paraId="5FA3CEB9" w14:textId="181616B8"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1</w:t>
            </w:r>
            <w:r w:rsidR="00083B0B">
              <w:rPr>
                <w:rFonts w:ascii="Times New Roman" w:eastAsia="Times New Roman" w:hAnsi="Times New Roman" w:cs="Times New Roman"/>
                <w:bCs/>
                <w:color w:val="000000" w:themeColor="text1"/>
              </w:rPr>
              <w:t>9</w:t>
            </w:r>
            <w:r w:rsidRPr="00B24C47">
              <w:rPr>
                <w:rFonts w:ascii="Times New Roman" w:eastAsia="Times New Roman" w:hAnsi="Times New Roman" w:cs="Times New Roman"/>
                <w:bCs/>
                <w:color w:val="000000" w:themeColor="text1"/>
              </w:rPr>
              <w:t>.</w:t>
            </w:r>
          </w:p>
        </w:tc>
        <w:tc>
          <w:tcPr>
            <w:tcW w:w="1334" w:type="pct"/>
            <w:vAlign w:val="center"/>
          </w:tcPr>
          <w:p w14:paraId="2A3E7290" w14:textId="7BDAD7F0"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WLTP elektros pavara</w:t>
            </w:r>
          </w:p>
        </w:tc>
        <w:tc>
          <w:tcPr>
            <w:tcW w:w="1711" w:type="pct"/>
            <w:vAlign w:val="center"/>
          </w:tcPr>
          <w:p w14:paraId="7716872A" w14:textId="620227BA"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15,8-</w:t>
            </w:r>
            <w:r w:rsidRPr="00B24C47">
              <w:rPr>
                <w:rFonts w:ascii="Times New Roman" w:hAnsi="Times New Roman" w:cs="Times New Roman"/>
                <w:bCs/>
                <w:color w:val="000000"/>
              </w:rPr>
              <w:t>1</w:t>
            </w:r>
            <w:r w:rsidR="00083B0B">
              <w:rPr>
                <w:rFonts w:ascii="Times New Roman" w:hAnsi="Times New Roman" w:cs="Times New Roman"/>
                <w:bCs/>
                <w:color w:val="000000"/>
              </w:rPr>
              <w:t>6</w:t>
            </w:r>
            <w:r w:rsidRPr="00B24C47">
              <w:rPr>
                <w:rFonts w:ascii="Times New Roman" w:hAnsi="Times New Roman" w:cs="Times New Roman"/>
                <w:bCs/>
                <w:color w:val="000000"/>
              </w:rPr>
              <w:t>,</w:t>
            </w:r>
            <w:r w:rsidR="00083B0B">
              <w:rPr>
                <w:rFonts w:ascii="Times New Roman" w:hAnsi="Times New Roman" w:cs="Times New Roman"/>
                <w:bCs/>
                <w:color w:val="000000"/>
              </w:rPr>
              <w:t>8</w:t>
            </w:r>
            <w:r w:rsidRPr="00B24C47">
              <w:rPr>
                <w:rFonts w:ascii="Times New Roman" w:hAnsi="Times New Roman" w:cs="Times New Roman"/>
                <w:bCs/>
                <w:color w:val="000000"/>
              </w:rPr>
              <w:t xml:space="preserve"> kWh/100</w:t>
            </w:r>
          </w:p>
        </w:tc>
        <w:tc>
          <w:tcPr>
            <w:tcW w:w="1388" w:type="pct"/>
          </w:tcPr>
          <w:p w14:paraId="38BDD29C" w14:textId="4E949B67"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08696CA1" w14:textId="77777777" w:rsidTr="00A02348">
        <w:trPr>
          <w:trHeight w:val="678"/>
          <w:jc w:val="center"/>
        </w:trPr>
        <w:tc>
          <w:tcPr>
            <w:tcW w:w="567" w:type="pct"/>
            <w:vAlign w:val="center"/>
          </w:tcPr>
          <w:p w14:paraId="5BC4BFFE" w14:textId="786B986A" w:rsidR="000322EC" w:rsidRPr="00B24C47" w:rsidRDefault="00F42041" w:rsidP="00B24C47">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20</w:t>
            </w:r>
            <w:r w:rsidR="00795B41" w:rsidRPr="00B24C47">
              <w:rPr>
                <w:rFonts w:ascii="Times New Roman" w:eastAsia="Times New Roman" w:hAnsi="Times New Roman" w:cs="Times New Roman"/>
                <w:bCs/>
                <w:color w:val="000000" w:themeColor="text1"/>
              </w:rPr>
              <w:t>.</w:t>
            </w:r>
          </w:p>
        </w:tc>
        <w:tc>
          <w:tcPr>
            <w:tcW w:w="1334" w:type="pct"/>
            <w:vAlign w:val="center"/>
          </w:tcPr>
          <w:p w14:paraId="260663BE" w14:textId="7A148CF3"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Akumuliatorių baterijos garantija </w:t>
            </w:r>
          </w:p>
        </w:tc>
        <w:tc>
          <w:tcPr>
            <w:tcW w:w="1711" w:type="pct"/>
            <w:vAlign w:val="center"/>
          </w:tcPr>
          <w:p w14:paraId="3A338559" w14:textId="750B6827"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Ne mažiau 8 metai arba 150 000 km. ridos </w:t>
            </w:r>
            <w:r w:rsidRPr="00B24C47">
              <w:rPr>
                <w:rFonts w:ascii="Times New Roman" w:hAnsi="Times New Roman" w:cs="Times New Roman"/>
                <w:bCs/>
                <w:color w:val="000000"/>
              </w:rPr>
              <w:t>(priklausomai nuo to, kas įvyks anksčiau)</w:t>
            </w:r>
            <w:r w:rsidR="00A678F1">
              <w:rPr>
                <w:rFonts w:ascii="Times New Roman" w:hAnsi="Times New Roman" w:cs="Times New Roman"/>
                <w:bCs/>
                <w:color w:val="000000"/>
              </w:rPr>
              <w:t>.</w:t>
            </w:r>
          </w:p>
        </w:tc>
        <w:tc>
          <w:tcPr>
            <w:tcW w:w="1388" w:type="pct"/>
          </w:tcPr>
          <w:p w14:paraId="5E2D3C26" w14:textId="361A9F3A"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6C0B9F7D" w14:textId="77777777" w:rsidTr="00A02348">
        <w:trPr>
          <w:trHeight w:val="70"/>
          <w:jc w:val="center"/>
        </w:trPr>
        <w:tc>
          <w:tcPr>
            <w:tcW w:w="567" w:type="pct"/>
            <w:vAlign w:val="center"/>
          </w:tcPr>
          <w:p w14:paraId="5FA00013" w14:textId="219CAD2D"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r w:rsidR="00F42041">
              <w:rPr>
                <w:rFonts w:ascii="Times New Roman" w:eastAsia="Times New Roman" w:hAnsi="Times New Roman" w:cs="Times New Roman"/>
                <w:bCs/>
                <w:color w:val="000000" w:themeColor="text1"/>
              </w:rPr>
              <w:t>1</w:t>
            </w:r>
            <w:r w:rsidRPr="00B24C47">
              <w:rPr>
                <w:rFonts w:ascii="Times New Roman" w:eastAsia="Times New Roman" w:hAnsi="Times New Roman" w:cs="Times New Roman"/>
                <w:bCs/>
                <w:color w:val="000000" w:themeColor="text1"/>
              </w:rPr>
              <w:t>.</w:t>
            </w:r>
          </w:p>
        </w:tc>
        <w:tc>
          <w:tcPr>
            <w:tcW w:w="1334" w:type="pct"/>
            <w:vAlign w:val="center"/>
          </w:tcPr>
          <w:p w14:paraId="182FCE8B" w14:textId="4AE812E2"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 xml:space="preserve">Elektromobilio CO2 emisija </w:t>
            </w:r>
          </w:p>
        </w:tc>
        <w:tc>
          <w:tcPr>
            <w:tcW w:w="1711" w:type="pct"/>
            <w:vAlign w:val="center"/>
          </w:tcPr>
          <w:p w14:paraId="0C517AE6" w14:textId="44293847"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 xml:space="preserve">0 </w:t>
            </w:r>
            <w:r w:rsidRPr="00B24C47">
              <w:rPr>
                <w:rFonts w:ascii="Times New Roman" w:hAnsi="Times New Roman" w:cs="Times New Roman"/>
                <w:bCs/>
                <w:color w:val="000000"/>
              </w:rPr>
              <w:t>g/km</w:t>
            </w:r>
          </w:p>
        </w:tc>
        <w:tc>
          <w:tcPr>
            <w:tcW w:w="1388" w:type="pct"/>
          </w:tcPr>
          <w:p w14:paraId="7D1364B6" w14:textId="365B419F" w:rsidR="000322EC" w:rsidRDefault="008F2B52" w:rsidP="008F2B52">
            <w:pPr>
              <w:widowControl w:val="0"/>
              <w:tabs>
                <w:tab w:val="right" w:pos="57"/>
              </w:tabs>
              <w:spacing w:after="160" w:line="254" w:lineRule="auto"/>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B24C47" w14:paraId="2BD5ED8B" w14:textId="77777777" w:rsidTr="00514EA6">
        <w:trPr>
          <w:trHeight w:val="70"/>
          <w:jc w:val="center"/>
        </w:trPr>
        <w:tc>
          <w:tcPr>
            <w:tcW w:w="567" w:type="pct"/>
            <w:shd w:val="clear" w:color="auto" w:fill="F3F6FB"/>
            <w:vAlign w:val="center"/>
          </w:tcPr>
          <w:p w14:paraId="0776075F" w14:textId="1E402E36" w:rsidR="00B24C47"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r w:rsidR="002F5400">
              <w:rPr>
                <w:rFonts w:ascii="Times New Roman" w:eastAsia="Times New Roman" w:hAnsi="Times New Roman" w:cs="Times New Roman"/>
                <w:bCs/>
                <w:color w:val="000000" w:themeColor="text1"/>
              </w:rPr>
              <w:t>2</w:t>
            </w:r>
            <w:r w:rsidRPr="00B24C47">
              <w:rPr>
                <w:rFonts w:ascii="Times New Roman" w:eastAsia="Times New Roman" w:hAnsi="Times New Roman" w:cs="Times New Roman"/>
                <w:bCs/>
                <w:color w:val="000000" w:themeColor="text1"/>
              </w:rPr>
              <w:t>.</w:t>
            </w:r>
          </w:p>
        </w:tc>
        <w:tc>
          <w:tcPr>
            <w:tcW w:w="4433" w:type="pct"/>
            <w:gridSpan w:val="3"/>
            <w:shd w:val="clear" w:color="auto" w:fill="F3F6FB"/>
            <w:vAlign w:val="center"/>
          </w:tcPr>
          <w:p w14:paraId="2957E416" w14:textId="2A2DDDF4" w:rsidR="00B24C47" w:rsidRDefault="00B24C47" w:rsidP="00B24C47">
            <w:pPr>
              <w:widowControl w:val="0"/>
              <w:tabs>
                <w:tab w:val="right" w:pos="57"/>
              </w:tabs>
              <w:spacing w:after="160" w:line="254" w:lineRule="auto"/>
              <w:jc w:val="both"/>
              <w:rPr>
                <w:rFonts w:ascii="Times New Roman" w:eastAsia="Calibri" w:hAnsi="Times New Roman" w:cs="Times New Roman"/>
                <w:b/>
                <w:bCs/>
                <w:color w:val="ED0000"/>
                <w:lang w:eastAsia="lt-LT"/>
              </w:rPr>
            </w:pPr>
            <w:r w:rsidRPr="00B24C47">
              <w:rPr>
                <w:rFonts w:ascii="Times New Roman" w:hAnsi="Times New Roman" w:cs="Times New Roman"/>
                <w:bCs/>
                <w:color w:val="000000"/>
              </w:rPr>
              <w:t>Automobilio valdymo ir saugumo sistemos</w:t>
            </w:r>
          </w:p>
        </w:tc>
      </w:tr>
      <w:tr w:rsidR="000322EC" w14:paraId="676905F9" w14:textId="77777777" w:rsidTr="00A02348">
        <w:trPr>
          <w:trHeight w:val="70"/>
          <w:jc w:val="center"/>
        </w:trPr>
        <w:tc>
          <w:tcPr>
            <w:tcW w:w="567" w:type="pct"/>
            <w:vAlign w:val="center"/>
          </w:tcPr>
          <w:p w14:paraId="2CAB4A38" w14:textId="7ED4C7F6"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w:t>
            </w:r>
            <w:r w:rsidR="002F5400">
              <w:rPr>
                <w:rFonts w:ascii="Times New Roman" w:hAnsi="Times New Roman" w:cs="Times New Roman"/>
                <w:bCs/>
                <w:color w:val="000000"/>
              </w:rPr>
              <w:t>2</w:t>
            </w:r>
            <w:r w:rsidRPr="00B24C47">
              <w:rPr>
                <w:rFonts w:ascii="Times New Roman" w:hAnsi="Times New Roman" w:cs="Times New Roman"/>
                <w:bCs/>
                <w:color w:val="000000"/>
              </w:rPr>
              <w:t>.1.</w:t>
            </w:r>
          </w:p>
        </w:tc>
        <w:tc>
          <w:tcPr>
            <w:tcW w:w="1334" w:type="pct"/>
            <w:vAlign w:val="center"/>
          </w:tcPr>
          <w:p w14:paraId="424B15C5" w14:textId="4AC3AC7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Vairuotojo ir keleivio oro saugos pagalvės</w:t>
            </w:r>
          </w:p>
        </w:tc>
        <w:tc>
          <w:tcPr>
            <w:tcW w:w="1711" w:type="pct"/>
            <w:vAlign w:val="center"/>
          </w:tcPr>
          <w:p w14:paraId="5D95CB3D" w14:textId="4FBD63B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Būtina</w:t>
            </w:r>
          </w:p>
        </w:tc>
        <w:tc>
          <w:tcPr>
            <w:tcW w:w="1388" w:type="pct"/>
            <w:shd w:val="clear" w:color="auto" w:fill="C5E0B3" w:themeFill="accent6" w:themeFillTint="66"/>
          </w:tcPr>
          <w:p w14:paraId="558EEEB9" w14:textId="0CA81F1F" w:rsidR="000322EC" w:rsidRP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8F2B5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58E185C0" w14:textId="77777777" w:rsidTr="00A02348">
        <w:trPr>
          <w:trHeight w:val="70"/>
          <w:jc w:val="center"/>
        </w:trPr>
        <w:tc>
          <w:tcPr>
            <w:tcW w:w="567" w:type="pct"/>
            <w:vAlign w:val="center"/>
          </w:tcPr>
          <w:p w14:paraId="60E51479" w14:textId="075FA258"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w:t>
            </w:r>
            <w:r w:rsidR="002F5400">
              <w:rPr>
                <w:rFonts w:ascii="Times New Roman" w:hAnsi="Times New Roman" w:cs="Times New Roman"/>
                <w:bCs/>
                <w:color w:val="000000"/>
              </w:rPr>
              <w:t>2</w:t>
            </w:r>
            <w:r w:rsidRPr="00B24C47">
              <w:rPr>
                <w:rFonts w:ascii="Times New Roman" w:hAnsi="Times New Roman" w:cs="Times New Roman"/>
                <w:bCs/>
                <w:color w:val="000000"/>
              </w:rPr>
              <w:t>.2.</w:t>
            </w:r>
          </w:p>
        </w:tc>
        <w:tc>
          <w:tcPr>
            <w:tcW w:w="1334" w:type="pct"/>
            <w:vAlign w:val="center"/>
          </w:tcPr>
          <w:p w14:paraId="4F4F6243" w14:textId="6A98C1BE"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Galvos atramos ir saugos diržai vairuotojo ir visoms keleivių vietoms</w:t>
            </w:r>
          </w:p>
        </w:tc>
        <w:tc>
          <w:tcPr>
            <w:tcW w:w="1711" w:type="pct"/>
            <w:vAlign w:val="center"/>
          </w:tcPr>
          <w:p w14:paraId="7CC7BB47" w14:textId="014D811A"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Būtina</w:t>
            </w:r>
          </w:p>
        </w:tc>
        <w:tc>
          <w:tcPr>
            <w:tcW w:w="1388" w:type="pct"/>
            <w:shd w:val="clear" w:color="auto" w:fill="C5E0B3" w:themeFill="accent6" w:themeFillTint="66"/>
          </w:tcPr>
          <w:p w14:paraId="33798B4B" w14:textId="5DFB4C39"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21622EAF" w14:textId="77777777" w:rsidTr="00A02348">
        <w:trPr>
          <w:trHeight w:val="678"/>
          <w:jc w:val="center"/>
        </w:trPr>
        <w:tc>
          <w:tcPr>
            <w:tcW w:w="567" w:type="pct"/>
            <w:vAlign w:val="center"/>
          </w:tcPr>
          <w:p w14:paraId="72BD336B" w14:textId="0FC79A7E"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w:t>
            </w:r>
            <w:r w:rsidR="002F5400">
              <w:rPr>
                <w:rFonts w:ascii="Times New Roman" w:hAnsi="Times New Roman" w:cs="Times New Roman"/>
                <w:bCs/>
                <w:color w:val="000000"/>
              </w:rPr>
              <w:t>2</w:t>
            </w:r>
            <w:r w:rsidRPr="00B24C47">
              <w:rPr>
                <w:rFonts w:ascii="Times New Roman" w:hAnsi="Times New Roman" w:cs="Times New Roman"/>
                <w:bCs/>
                <w:color w:val="000000"/>
              </w:rPr>
              <w:t>.3.</w:t>
            </w:r>
          </w:p>
        </w:tc>
        <w:tc>
          <w:tcPr>
            <w:tcW w:w="1334" w:type="pct"/>
            <w:vAlign w:val="center"/>
          </w:tcPr>
          <w:p w14:paraId="5F6A74A6" w14:textId="615DAD3F"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Elektroninė stabilizavimo sistema (ESP)</w:t>
            </w:r>
          </w:p>
        </w:tc>
        <w:tc>
          <w:tcPr>
            <w:tcW w:w="1711" w:type="pct"/>
            <w:vAlign w:val="center"/>
          </w:tcPr>
          <w:p w14:paraId="2CB0D071" w14:textId="61CC2D0D"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1209E9FC" w14:textId="7273C28B"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26C1A435" w14:textId="77777777" w:rsidTr="00A02348">
        <w:trPr>
          <w:trHeight w:val="678"/>
          <w:jc w:val="center"/>
        </w:trPr>
        <w:tc>
          <w:tcPr>
            <w:tcW w:w="567" w:type="pct"/>
            <w:vAlign w:val="center"/>
          </w:tcPr>
          <w:p w14:paraId="0A6B4678" w14:textId="4C62308F"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w:t>
            </w:r>
            <w:r w:rsidR="002F5400">
              <w:rPr>
                <w:rFonts w:ascii="Times New Roman" w:hAnsi="Times New Roman" w:cs="Times New Roman"/>
                <w:bCs/>
                <w:color w:val="000000"/>
              </w:rPr>
              <w:t>2</w:t>
            </w:r>
            <w:r w:rsidRPr="00B24C47">
              <w:rPr>
                <w:rFonts w:ascii="Times New Roman" w:hAnsi="Times New Roman" w:cs="Times New Roman"/>
                <w:bCs/>
                <w:color w:val="000000"/>
              </w:rPr>
              <w:t>.4.</w:t>
            </w:r>
          </w:p>
        </w:tc>
        <w:tc>
          <w:tcPr>
            <w:tcW w:w="1334" w:type="pct"/>
            <w:vAlign w:val="center"/>
          </w:tcPr>
          <w:p w14:paraId="507B1773" w14:textId="407FFB5E"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Stabdžių antiblokavimo sistema (ABS)</w:t>
            </w:r>
          </w:p>
        </w:tc>
        <w:tc>
          <w:tcPr>
            <w:tcW w:w="1711" w:type="pct"/>
            <w:vAlign w:val="center"/>
          </w:tcPr>
          <w:p w14:paraId="07EFEC8C" w14:textId="08DB0A9C"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1D3F76EA" w14:textId="22E97D2C"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AB7417" w14:paraId="52882373" w14:textId="77777777" w:rsidTr="00A02348">
        <w:trPr>
          <w:trHeight w:val="678"/>
          <w:jc w:val="center"/>
        </w:trPr>
        <w:tc>
          <w:tcPr>
            <w:tcW w:w="567" w:type="pct"/>
            <w:vAlign w:val="center"/>
          </w:tcPr>
          <w:p w14:paraId="19B101A0" w14:textId="7E927B71" w:rsidR="00AB7417" w:rsidRPr="00B24C47" w:rsidRDefault="00AB7417" w:rsidP="00AB7417">
            <w:pPr>
              <w:jc w:val="center"/>
              <w:rPr>
                <w:rFonts w:ascii="Times New Roman" w:hAnsi="Times New Roman" w:cs="Times New Roman"/>
                <w:bCs/>
                <w:color w:val="000000"/>
              </w:rPr>
            </w:pPr>
            <w:r>
              <w:rPr>
                <w:rFonts w:ascii="Times New Roman" w:hAnsi="Times New Roman" w:cs="Times New Roman"/>
                <w:bCs/>
                <w:color w:val="000000"/>
              </w:rPr>
              <w:t>22.5.</w:t>
            </w:r>
          </w:p>
        </w:tc>
        <w:tc>
          <w:tcPr>
            <w:tcW w:w="1334" w:type="pct"/>
            <w:vAlign w:val="center"/>
          </w:tcPr>
          <w:p w14:paraId="36980BA7" w14:textId="3CDEAFE2" w:rsidR="00AB7417" w:rsidRPr="00B24C47" w:rsidRDefault="00AB7417" w:rsidP="00AB7417">
            <w:pPr>
              <w:jc w:val="both"/>
              <w:rPr>
                <w:rFonts w:ascii="Times New Roman" w:hAnsi="Times New Roman" w:cs="Times New Roman"/>
                <w:bCs/>
                <w:color w:val="000000"/>
              </w:rPr>
            </w:pPr>
            <w:r w:rsidRPr="00B24C47">
              <w:rPr>
                <w:rFonts w:ascii="Times New Roman" w:hAnsi="Times New Roman" w:cs="Times New Roman"/>
                <w:bCs/>
                <w:color w:val="000000"/>
              </w:rPr>
              <w:t>Eismo juostos palaikymo asistentas</w:t>
            </w:r>
          </w:p>
        </w:tc>
        <w:tc>
          <w:tcPr>
            <w:tcW w:w="1711" w:type="pct"/>
            <w:vAlign w:val="center"/>
          </w:tcPr>
          <w:p w14:paraId="0203C5D0" w14:textId="10BBC89E" w:rsidR="00AB7417" w:rsidRPr="00B24C47" w:rsidRDefault="00AB7417" w:rsidP="00AB7417">
            <w:pPr>
              <w:jc w:val="both"/>
              <w:rPr>
                <w:rFonts w:ascii="Times New Roman" w:hAnsi="Times New Roman" w:cs="Times New Roman"/>
                <w:bCs/>
                <w:color w:val="000000"/>
              </w:rPr>
            </w:pPr>
            <w:r w:rsidRPr="00B24C47">
              <w:rPr>
                <w:rFonts w:ascii="Times New Roman" w:hAnsi="Times New Roman" w:cs="Times New Roman"/>
                <w:bCs/>
                <w:color w:val="000000"/>
                <w:lang w:bidi="en-US"/>
              </w:rPr>
              <w:t>Būtina</w:t>
            </w:r>
          </w:p>
        </w:tc>
        <w:tc>
          <w:tcPr>
            <w:tcW w:w="1388" w:type="pct"/>
            <w:shd w:val="clear" w:color="auto" w:fill="C5E0B3" w:themeFill="accent6" w:themeFillTint="66"/>
          </w:tcPr>
          <w:p w14:paraId="65C85C41" w14:textId="4A54D85C" w:rsidR="00AB7417" w:rsidRPr="00533C72" w:rsidRDefault="00AB7417" w:rsidP="00AB7417">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AB7417" w14:paraId="627C8F5E" w14:textId="77777777" w:rsidTr="00A02348">
        <w:trPr>
          <w:trHeight w:val="678"/>
          <w:jc w:val="center"/>
        </w:trPr>
        <w:tc>
          <w:tcPr>
            <w:tcW w:w="567" w:type="pct"/>
            <w:vAlign w:val="center"/>
          </w:tcPr>
          <w:p w14:paraId="56B5627B" w14:textId="5E284041" w:rsidR="00AB7417" w:rsidRDefault="00AB7417" w:rsidP="00AB7417">
            <w:pPr>
              <w:jc w:val="center"/>
              <w:rPr>
                <w:rFonts w:ascii="Times New Roman" w:hAnsi="Times New Roman" w:cs="Times New Roman"/>
                <w:bCs/>
                <w:color w:val="000000"/>
              </w:rPr>
            </w:pPr>
            <w:r>
              <w:rPr>
                <w:rFonts w:ascii="Times New Roman" w:hAnsi="Times New Roman" w:cs="Times New Roman"/>
                <w:bCs/>
                <w:color w:val="000000"/>
              </w:rPr>
              <w:t>22.6.</w:t>
            </w:r>
          </w:p>
        </w:tc>
        <w:tc>
          <w:tcPr>
            <w:tcW w:w="1334" w:type="pct"/>
            <w:vAlign w:val="center"/>
          </w:tcPr>
          <w:p w14:paraId="078FF6E8" w14:textId="0E973159" w:rsidR="00AB7417" w:rsidRPr="00B24C47" w:rsidRDefault="00AB7417" w:rsidP="00AB7417">
            <w:pPr>
              <w:jc w:val="both"/>
              <w:rPr>
                <w:rFonts w:ascii="Times New Roman" w:hAnsi="Times New Roman" w:cs="Times New Roman"/>
                <w:bCs/>
                <w:color w:val="000000"/>
              </w:rPr>
            </w:pPr>
            <w:r w:rsidRPr="00B24C47">
              <w:rPr>
                <w:rFonts w:ascii="Times New Roman" w:hAnsi="Times New Roman" w:cs="Times New Roman"/>
                <w:bCs/>
                <w:color w:val="000000"/>
              </w:rPr>
              <w:t>Adaptyvi greičio palaikymo sistema</w:t>
            </w:r>
          </w:p>
        </w:tc>
        <w:tc>
          <w:tcPr>
            <w:tcW w:w="1711" w:type="pct"/>
            <w:vAlign w:val="center"/>
          </w:tcPr>
          <w:p w14:paraId="38FFDD2D" w14:textId="0F0C0668" w:rsidR="00AB7417" w:rsidRPr="00B24C47" w:rsidRDefault="00AB7417" w:rsidP="00AB7417">
            <w:pPr>
              <w:jc w:val="both"/>
              <w:rPr>
                <w:rFonts w:ascii="Times New Roman" w:hAnsi="Times New Roman" w:cs="Times New Roman"/>
                <w:bCs/>
                <w:color w:val="000000"/>
              </w:rPr>
            </w:pPr>
            <w:r w:rsidRPr="00B24C47">
              <w:rPr>
                <w:rFonts w:ascii="Times New Roman" w:hAnsi="Times New Roman" w:cs="Times New Roman"/>
                <w:bCs/>
                <w:color w:val="000000"/>
              </w:rPr>
              <w:t>Būtina</w:t>
            </w:r>
          </w:p>
        </w:tc>
        <w:tc>
          <w:tcPr>
            <w:tcW w:w="1388" w:type="pct"/>
            <w:shd w:val="clear" w:color="auto" w:fill="C5E0B3" w:themeFill="accent6" w:themeFillTint="66"/>
          </w:tcPr>
          <w:p w14:paraId="4AD4D858" w14:textId="33FD17C2" w:rsidR="00AB7417" w:rsidRPr="00533C72" w:rsidRDefault="00AB7417" w:rsidP="00AB7417">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AB7417" w14:paraId="5BCCDB99" w14:textId="77777777" w:rsidTr="00A02348">
        <w:trPr>
          <w:trHeight w:val="678"/>
          <w:jc w:val="center"/>
        </w:trPr>
        <w:tc>
          <w:tcPr>
            <w:tcW w:w="567" w:type="pct"/>
            <w:vAlign w:val="center"/>
          </w:tcPr>
          <w:p w14:paraId="443F8B66" w14:textId="5F36C9AC" w:rsidR="00AB7417" w:rsidRDefault="00AB7417" w:rsidP="00AB7417">
            <w:pPr>
              <w:jc w:val="center"/>
              <w:rPr>
                <w:rFonts w:ascii="Times New Roman" w:hAnsi="Times New Roman" w:cs="Times New Roman"/>
                <w:bCs/>
                <w:color w:val="000000"/>
              </w:rPr>
            </w:pPr>
            <w:r>
              <w:rPr>
                <w:rFonts w:ascii="Times New Roman" w:hAnsi="Times New Roman" w:cs="Times New Roman"/>
                <w:bCs/>
                <w:color w:val="000000"/>
              </w:rPr>
              <w:t>22.7.</w:t>
            </w:r>
          </w:p>
        </w:tc>
        <w:tc>
          <w:tcPr>
            <w:tcW w:w="1334" w:type="pct"/>
            <w:vAlign w:val="center"/>
          </w:tcPr>
          <w:p w14:paraId="54D38F9C" w14:textId="663932DE" w:rsidR="00AB7417" w:rsidRPr="00B24C47" w:rsidRDefault="00AB7417" w:rsidP="00AB7417">
            <w:pPr>
              <w:jc w:val="both"/>
              <w:rPr>
                <w:rFonts w:ascii="Times New Roman" w:hAnsi="Times New Roman" w:cs="Times New Roman"/>
                <w:bCs/>
                <w:color w:val="000000"/>
              </w:rPr>
            </w:pPr>
            <w:r w:rsidRPr="00023CD2">
              <w:rPr>
                <w:rFonts w:ascii="Times New Roman" w:hAnsi="Times New Roman" w:cs="Times New Roman"/>
                <w:bCs/>
                <w:color w:val="000000"/>
              </w:rPr>
              <w:t>Eismo stebėjimo sistema su įspėjimo, lėtėjimo ir stabdymo funkcijomis</w:t>
            </w:r>
          </w:p>
        </w:tc>
        <w:tc>
          <w:tcPr>
            <w:tcW w:w="1711" w:type="pct"/>
            <w:vAlign w:val="center"/>
          </w:tcPr>
          <w:p w14:paraId="53393F6B" w14:textId="5B5E6F50" w:rsidR="00AB7417" w:rsidRPr="00B24C47" w:rsidRDefault="00AB7417" w:rsidP="00AB7417">
            <w:pPr>
              <w:jc w:val="both"/>
              <w:rPr>
                <w:rFonts w:ascii="Times New Roman" w:hAnsi="Times New Roman" w:cs="Times New Roman"/>
                <w:bCs/>
                <w:color w:val="000000"/>
              </w:rPr>
            </w:pPr>
            <w:r w:rsidRPr="00B24C47">
              <w:rPr>
                <w:rFonts w:ascii="Times New Roman" w:hAnsi="Times New Roman" w:cs="Times New Roman"/>
                <w:bCs/>
                <w:color w:val="000000"/>
              </w:rPr>
              <w:t>Būtina</w:t>
            </w:r>
          </w:p>
        </w:tc>
        <w:tc>
          <w:tcPr>
            <w:tcW w:w="1388" w:type="pct"/>
            <w:shd w:val="clear" w:color="auto" w:fill="C5E0B3" w:themeFill="accent6" w:themeFillTint="66"/>
          </w:tcPr>
          <w:p w14:paraId="5642CD5A" w14:textId="0F85490B" w:rsidR="00AB7417" w:rsidRPr="00533C72" w:rsidRDefault="00AB7417" w:rsidP="00AB7417">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AB7417" w14:paraId="049DDE06" w14:textId="77777777" w:rsidTr="00A02348">
        <w:trPr>
          <w:trHeight w:val="678"/>
          <w:jc w:val="center"/>
        </w:trPr>
        <w:tc>
          <w:tcPr>
            <w:tcW w:w="567" w:type="pct"/>
            <w:vAlign w:val="center"/>
          </w:tcPr>
          <w:p w14:paraId="22D1A6A5" w14:textId="0CC05BC5" w:rsidR="00AB7417" w:rsidRDefault="00AB7417" w:rsidP="00AB7417">
            <w:pPr>
              <w:jc w:val="center"/>
              <w:rPr>
                <w:rFonts w:ascii="Times New Roman" w:hAnsi="Times New Roman" w:cs="Times New Roman"/>
                <w:bCs/>
                <w:color w:val="000000"/>
              </w:rPr>
            </w:pPr>
            <w:r>
              <w:rPr>
                <w:rFonts w:ascii="Times New Roman" w:hAnsi="Times New Roman" w:cs="Times New Roman"/>
                <w:bCs/>
                <w:color w:val="000000"/>
              </w:rPr>
              <w:t>22.8.</w:t>
            </w:r>
          </w:p>
        </w:tc>
        <w:tc>
          <w:tcPr>
            <w:tcW w:w="1334" w:type="pct"/>
            <w:vAlign w:val="center"/>
          </w:tcPr>
          <w:p w14:paraId="5FF2DF62" w14:textId="4818CCE7" w:rsidR="00AB7417" w:rsidRPr="00B24C47" w:rsidRDefault="00AB7417" w:rsidP="00AB7417">
            <w:pPr>
              <w:jc w:val="both"/>
              <w:rPr>
                <w:rFonts w:ascii="Times New Roman" w:hAnsi="Times New Roman" w:cs="Times New Roman"/>
                <w:bCs/>
                <w:color w:val="000000"/>
              </w:rPr>
            </w:pPr>
            <w:r w:rsidRPr="00023CD2">
              <w:rPr>
                <w:rFonts w:ascii="Times New Roman" w:hAnsi="Times New Roman" w:cs="Times New Roman"/>
                <w:bCs/>
                <w:color w:val="000000"/>
              </w:rPr>
              <w:t>Kelio ženklų atpažinimo sistema</w:t>
            </w:r>
          </w:p>
        </w:tc>
        <w:tc>
          <w:tcPr>
            <w:tcW w:w="1711" w:type="pct"/>
            <w:vAlign w:val="center"/>
          </w:tcPr>
          <w:p w14:paraId="03708B78" w14:textId="50E13E5B" w:rsidR="00AB7417" w:rsidRPr="00B24C47" w:rsidRDefault="00AB7417" w:rsidP="00AB7417">
            <w:pPr>
              <w:jc w:val="both"/>
              <w:rPr>
                <w:rFonts w:ascii="Times New Roman" w:hAnsi="Times New Roman" w:cs="Times New Roman"/>
                <w:bCs/>
                <w:color w:val="000000"/>
              </w:rPr>
            </w:pPr>
            <w:r w:rsidRPr="00B24C47">
              <w:rPr>
                <w:rFonts w:ascii="Times New Roman" w:hAnsi="Times New Roman" w:cs="Times New Roman"/>
                <w:bCs/>
                <w:color w:val="000000"/>
                <w:lang w:bidi="en-US"/>
              </w:rPr>
              <w:t>Būtina</w:t>
            </w:r>
          </w:p>
        </w:tc>
        <w:tc>
          <w:tcPr>
            <w:tcW w:w="1388" w:type="pct"/>
            <w:shd w:val="clear" w:color="auto" w:fill="C5E0B3" w:themeFill="accent6" w:themeFillTint="66"/>
          </w:tcPr>
          <w:p w14:paraId="0FA33E68" w14:textId="074FDD20" w:rsidR="00AB7417" w:rsidRPr="00533C72" w:rsidRDefault="00AB7417" w:rsidP="00AB7417">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8F2B52" w14:paraId="00B7A33E" w14:textId="77777777" w:rsidTr="00A02348">
        <w:trPr>
          <w:trHeight w:val="70"/>
          <w:jc w:val="center"/>
        </w:trPr>
        <w:tc>
          <w:tcPr>
            <w:tcW w:w="567" w:type="pct"/>
            <w:vAlign w:val="center"/>
          </w:tcPr>
          <w:p w14:paraId="3FAFAF52" w14:textId="6F04F379"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lastRenderedPageBreak/>
              <w:t>2</w:t>
            </w:r>
            <w:r w:rsidR="002F5400">
              <w:rPr>
                <w:rFonts w:ascii="Times New Roman" w:hAnsi="Times New Roman" w:cs="Times New Roman"/>
                <w:bCs/>
                <w:color w:val="000000"/>
              </w:rPr>
              <w:t>2</w:t>
            </w:r>
            <w:r w:rsidRPr="00B24C47">
              <w:rPr>
                <w:rFonts w:ascii="Times New Roman" w:hAnsi="Times New Roman" w:cs="Times New Roman"/>
                <w:bCs/>
                <w:color w:val="000000"/>
              </w:rPr>
              <w:t>.</w:t>
            </w:r>
            <w:r w:rsidR="00023CD2">
              <w:rPr>
                <w:rFonts w:ascii="Times New Roman" w:hAnsi="Times New Roman" w:cs="Times New Roman"/>
                <w:bCs/>
                <w:color w:val="000000"/>
              </w:rPr>
              <w:t>9.</w:t>
            </w:r>
          </w:p>
        </w:tc>
        <w:tc>
          <w:tcPr>
            <w:tcW w:w="1334" w:type="pct"/>
            <w:vAlign w:val="center"/>
          </w:tcPr>
          <w:p w14:paraId="51E5B49B" w14:textId="7B3DA1A0"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Priekiniai parkavimo </w:t>
            </w:r>
            <w:r w:rsidR="00E544B1">
              <w:rPr>
                <w:rFonts w:ascii="Times New Roman" w:hAnsi="Times New Roman" w:cs="Times New Roman"/>
                <w:bCs/>
                <w:color w:val="000000"/>
              </w:rPr>
              <w:t>jutikliai</w:t>
            </w:r>
          </w:p>
        </w:tc>
        <w:tc>
          <w:tcPr>
            <w:tcW w:w="1711" w:type="pct"/>
            <w:vAlign w:val="center"/>
          </w:tcPr>
          <w:p w14:paraId="3B97A0BD" w14:textId="181C4764"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744E73A6" w14:textId="13A458A5"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7F12E28D" w14:textId="77777777" w:rsidTr="00A02348">
        <w:trPr>
          <w:trHeight w:val="70"/>
          <w:jc w:val="center"/>
        </w:trPr>
        <w:tc>
          <w:tcPr>
            <w:tcW w:w="567" w:type="pct"/>
            <w:vAlign w:val="center"/>
          </w:tcPr>
          <w:p w14:paraId="687F984F" w14:textId="62C9CD02"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w:t>
            </w:r>
            <w:r w:rsidR="002F5400">
              <w:rPr>
                <w:rFonts w:ascii="Times New Roman" w:hAnsi="Times New Roman" w:cs="Times New Roman"/>
                <w:bCs/>
                <w:color w:val="000000"/>
              </w:rPr>
              <w:t>2</w:t>
            </w:r>
            <w:r w:rsidRPr="00B24C47">
              <w:rPr>
                <w:rFonts w:ascii="Times New Roman" w:hAnsi="Times New Roman" w:cs="Times New Roman"/>
                <w:bCs/>
                <w:color w:val="000000"/>
              </w:rPr>
              <w:t>.</w:t>
            </w:r>
            <w:r w:rsidR="00023CD2">
              <w:rPr>
                <w:rFonts w:ascii="Times New Roman" w:hAnsi="Times New Roman" w:cs="Times New Roman"/>
                <w:bCs/>
                <w:color w:val="000000"/>
              </w:rPr>
              <w:t>10</w:t>
            </w:r>
            <w:r w:rsidRPr="00B24C47">
              <w:rPr>
                <w:rFonts w:ascii="Times New Roman" w:hAnsi="Times New Roman" w:cs="Times New Roman"/>
                <w:bCs/>
                <w:color w:val="000000"/>
              </w:rPr>
              <w:t>.</w:t>
            </w:r>
          </w:p>
        </w:tc>
        <w:tc>
          <w:tcPr>
            <w:tcW w:w="1334" w:type="pct"/>
            <w:vAlign w:val="center"/>
          </w:tcPr>
          <w:p w14:paraId="0203046A" w14:textId="55962DB4"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Galiniai parkavimo </w:t>
            </w:r>
            <w:r w:rsidR="00EE15E2">
              <w:rPr>
                <w:rFonts w:ascii="Times New Roman" w:hAnsi="Times New Roman" w:cs="Times New Roman"/>
                <w:bCs/>
                <w:color w:val="000000"/>
              </w:rPr>
              <w:t>jutikliai</w:t>
            </w:r>
          </w:p>
        </w:tc>
        <w:tc>
          <w:tcPr>
            <w:tcW w:w="1711" w:type="pct"/>
            <w:vAlign w:val="center"/>
          </w:tcPr>
          <w:p w14:paraId="289D09EA" w14:textId="01CB74F2"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48CD17B2" w14:textId="1E6B40DE"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8F2B52" w14:paraId="2492EC25" w14:textId="77777777" w:rsidTr="00A02348">
        <w:trPr>
          <w:trHeight w:val="70"/>
          <w:jc w:val="center"/>
        </w:trPr>
        <w:tc>
          <w:tcPr>
            <w:tcW w:w="567" w:type="pct"/>
            <w:vAlign w:val="center"/>
          </w:tcPr>
          <w:p w14:paraId="0F257B64" w14:textId="23932F74"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2</w:t>
            </w:r>
            <w:r w:rsidR="002F5400">
              <w:rPr>
                <w:rFonts w:ascii="Times New Roman" w:hAnsi="Times New Roman" w:cs="Times New Roman"/>
                <w:bCs/>
                <w:color w:val="000000"/>
              </w:rPr>
              <w:t>2</w:t>
            </w:r>
            <w:r w:rsidRPr="00B24C47">
              <w:rPr>
                <w:rFonts w:ascii="Times New Roman" w:hAnsi="Times New Roman" w:cs="Times New Roman"/>
                <w:bCs/>
                <w:color w:val="000000"/>
              </w:rPr>
              <w:t>.</w:t>
            </w:r>
            <w:r w:rsidR="00023CD2">
              <w:rPr>
                <w:rFonts w:ascii="Times New Roman" w:hAnsi="Times New Roman" w:cs="Times New Roman"/>
                <w:bCs/>
                <w:color w:val="000000"/>
              </w:rPr>
              <w:t>11</w:t>
            </w:r>
            <w:r w:rsidRPr="00B24C47">
              <w:rPr>
                <w:rFonts w:ascii="Times New Roman" w:hAnsi="Times New Roman" w:cs="Times New Roman"/>
                <w:bCs/>
                <w:color w:val="000000"/>
              </w:rPr>
              <w:t>.</w:t>
            </w:r>
          </w:p>
        </w:tc>
        <w:tc>
          <w:tcPr>
            <w:tcW w:w="1334" w:type="pct"/>
            <w:vAlign w:val="center"/>
          </w:tcPr>
          <w:p w14:paraId="2BFB750F" w14:textId="683F9087" w:rsidR="008F2B52" w:rsidRPr="00B24C47" w:rsidRDefault="008F2B52" w:rsidP="008F2B52">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Galinio vaizdo kamera</w:t>
            </w:r>
          </w:p>
        </w:tc>
        <w:tc>
          <w:tcPr>
            <w:tcW w:w="1711" w:type="pct"/>
            <w:vAlign w:val="center"/>
          </w:tcPr>
          <w:p w14:paraId="03CA3B57" w14:textId="699883E6"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68C69019" w14:textId="4C84D1A3" w:rsidR="008F2B52"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3148BE" w14:paraId="430A4B35" w14:textId="77777777" w:rsidTr="003148BE">
        <w:trPr>
          <w:trHeight w:val="70"/>
          <w:jc w:val="center"/>
        </w:trPr>
        <w:tc>
          <w:tcPr>
            <w:tcW w:w="567" w:type="pct"/>
            <w:vMerge w:val="restart"/>
            <w:vAlign w:val="center"/>
          </w:tcPr>
          <w:p w14:paraId="16E26602" w14:textId="24E4368D" w:rsidR="003148BE" w:rsidRPr="00B24C47" w:rsidRDefault="003148BE" w:rsidP="003148BE">
            <w:pPr>
              <w:jc w:val="center"/>
              <w:rPr>
                <w:rFonts w:ascii="Times New Roman" w:hAnsi="Times New Roman" w:cs="Times New Roman"/>
                <w:bCs/>
                <w:color w:val="000000"/>
              </w:rPr>
            </w:pPr>
            <w:r>
              <w:rPr>
                <w:rFonts w:ascii="Times New Roman" w:hAnsi="Times New Roman" w:cs="Times New Roman"/>
                <w:bCs/>
                <w:color w:val="000000"/>
              </w:rPr>
              <w:t>23.</w:t>
            </w:r>
          </w:p>
        </w:tc>
        <w:tc>
          <w:tcPr>
            <w:tcW w:w="1334" w:type="pct"/>
            <w:vMerge w:val="restart"/>
            <w:vAlign w:val="center"/>
          </w:tcPr>
          <w:p w14:paraId="06702908" w14:textId="031A31AE" w:rsidR="003148BE" w:rsidRPr="00B24C47" w:rsidRDefault="003148BE" w:rsidP="003148BE">
            <w:pPr>
              <w:jc w:val="both"/>
              <w:rPr>
                <w:rFonts w:ascii="Times New Roman" w:eastAsia="Times New Roman" w:hAnsi="Times New Roman" w:cs="Times New Roman"/>
                <w:bCs/>
                <w:color w:val="000000"/>
              </w:rPr>
            </w:pPr>
            <w:r>
              <w:rPr>
                <w:rFonts w:ascii="Times New Roman" w:eastAsia="Times New Roman" w:hAnsi="Times New Roman" w:cs="Times New Roman"/>
                <w:bCs/>
                <w:color w:val="000000"/>
              </w:rPr>
              <w:t>Durų užraktas</w:t>
            </w:r>
          </w:p>
        </w:tc>
        <w:tc>
          <w:tcPr>
            <w:tcW w:w="1711" w:type="pct"/>
            <w:vAlign w:val="center"/>
          </w:tcPr>
          <w:p w14:paraId="17E2C444" w14:textId="10089A46" w:rsidR="003148BE" w:rsidRPr="00B24C47" w:rsidRDefault="003148BE" w:rsidP="003148BE">
            <w:pPr>
              <w:jc w:val="both"/>
              <w:rPr>
                <w:rFonts w:ascii="Times New Roman" w:hAnsi="Times New Roman" w:cs="Times New Roman"/>
                <w:bCs/>
                <w:color w:val="000000"/>
              </w:rPr>
            </w:pPr>
            <w:r w:rsidRPr="003148BE">
              <w:rPr>
                <w:rFonts w:ascii="Times New Roman" w:hAnsi="Times New Roman" w:cs="Times New Roman"/>
                <w:bCs/>
                <w:color w:val="000000"/>
                <w:lang w:bidi="en-US"/>
              </w:rPr>
              <w:t>Gamyklinis centrinis visų durų užraktas su nuotoliniu valdymu ir „Kasko“ draudimo reikalavimus atitinkančia apsaugos sistema.</w:t>
            </w:r>
          </w:p>
        </w:tc>
        <w:tc>
          <w:tcPr>
            <w:tcW w:w="1388" w:type="pct"/>
          </w:tcPr>
          <w:p w14:paraId="71902C8F" w14:textId="2D7931A8" w:rsidR="003148BE" w:rsidRPr="00533C72" w:rsidRDefault="003148BE" w:rsidP="003148BE">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C74049">
              <w:rPr>
                <w:rFonts w:ascii="Times New Roman" w:hAnsi="Times New Roman" w:cs="Times New Roman"/>
                <w:i/>
                <w:iCs/>
                <w:color w:val="000000"/>
                <w:lang w:eastAsia="lt-LT"/>
                <w14:ligatures w14:val="none"/>
              </w:rPr>
              <w:t>/nurodyti/</w:t>
            </w:r>
          </w:p>
        </w:tc>
      </w:tr>
      <w:tr w:rsidR="003148BE" w14:paraId="07ABA33C" w14:textId="77777777" w:rsidTr="003148BE">
        <w:trPr>
          <w:trHeight w:val="70"/>
          <w:jc w:val="center"/>
        </w:trPr>
        <w:tc>
          <w:tcPr>
            <w:tcW w:w="567" w:type="pct"/>
            <w:vMerge/>
            <w:vAlign w:val="center"/>
          </w:tcPr>
          <w:p w14:paraId="0B8BD15C" w14:textId="77777777" w:rsidR="003148BE" w:rsidRDefault="003148BE" w:rsidP="003148BE">
            <w:pPr>
              <w:jc w:val="center"/>
              <w:rPr>
                <w:rFonts w:ascii="Times New Roman" w:hAnsi="Times New Roman" w:cs="Times New Roman"/>
                <w:bCs/>
                <w:color w:val="000000"/>
              </w:rPr>
            </w:pPr>
          </w:p>
        </w:tc>
        <w:tc>
          <w:tcPr>
            <w:tcW w:w="1334" w:type="pct"/>
            <w:vMerge/>
            <w:vAlign w:val="center"/>
          </w:tcPr>
          <w:p w14:paraId="0DEB7DE8" w14:textId="77777777" w:rsidR="003148BE" w:rsidRDefault="003148BE" w:rsidP="003148BE">
            <w:pPr>
              <w:jc w:val="both"/>
              <w:rPr>
                <w:rFonts w:ascii="Times New Roman" w:eastAsia="Times New Roman" w:hAnsi="Times New Roman" w:cs="Times New Roman"/>
                <w:bCs/>
                <w:color w:val="000000"/>
              </w:rPr>
            </w:pPr>
          </w:p>
        </w:tc>
        <w:tc>
          <w:tcPr>
            <w:tcW w:w="1711" w:type="pct"/>
            <w:vAlign w:val="center"/>
          </w:tcPr>
          <w:p w14:paraId="1E49EBB3" w14:textId="5CAFCCE6" w:rsidR="003148BE" w:rsidRPr="00B24C47" w:rsidRDefault="003148BE" w:rsidP="003148BE">
            <w:pPr>
              <w:jc w:val="both"/>
              <w:rPr>
                <w:rFonts w:ascii="Times New Roman" w:hAnsi="Times New Roman" w:cs="Times New Roman"/>
                <w:bCs/>
                <w:color w:val="000000"/>
              </w:rPr>
            </w:pPr>
            <w:r w:rsidRPr="003148BE">
              <w:rPr>
                <w:rFonts w:ascii="Times New Roman" w:hAnsi="Times New Roman" w:cs="Times New Roman"/>
                <w:bCs/>
                <w:color w:val="000000"/>
                <w:lang w:bidi="en-US"/>
              </w:rPr>
              <w:t>Mažiausiai du užvedimo rakteliai su centrinio užrakto nuotolinio valdymo pulteliais.</w:t>
            </w:r>
          </w:p>
        </w:tc>
        <w:tc>
          <w:tcPr>
            <w:tcW w:w="1388" w:type="pct"/>
          </w:tcPr>
          <w:p w14:paraId="14E3F145" w14:textId="1D72D6B8" w:rsidR="003148BE" w:rsidRPr="00533C72" w:rsidRDefault="003148BE" w:rsidP="003148BE">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C74049">
              <w:rPr>
                <w:rFonts w:ascii="Times New Roman" w:hAnsi="Times New Roman" w:cs="Times New Roman"/>
                <w:i/>
                <w:iCs/>
                <w:color w:val="000000"/>
                <w:lang w:eastAsia="lt-LT"/>
                <w14:ligatures w14:val="none"/>
              </w:rPr>
              <w:t>/nurodyti/</w:t>
            </w:r>
          </w:p>
        </w:tc>
      </w:tr>
      <w:tr w:rsidR="008F2B52" w14:paraId="47107F2A" w14:textId="77777777" w:rsidTr="0028588A">
        <w:trPr>
          <w:trHeight w:val="70"/>
          <w:jc w:val="center"/>
        </w:trPr>
        <w:tc>
          <w:tcPr>
            <w:tcW w:w="567" w:type="pct"/>
            <w:vAlign w:val="center"/>
          </w:tcPr>
          <w:p w14:paraId="30BAD7F7" w14:textId="08B1B709" w:rsidR="008F2B52" w:rsidRPr="00B24C47" w:rsidRDefault="008F2B52" w:rsidP="008F2B52">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r w:rsidR="001A223C">
              <w:rPr>
                <w:rFonts w:ascii="Times New Roman" w:eastAsia="Times New Roman" w:hAnsi="Times New Roman" w:cs="Times New Roman"/>
                <w:bCs/>
                <w:color w:val="000000" w:themeColor="text1"/>
              </w:rPr>
              <w:t>4</w:t>
            </w:r>
            <w:r w:rsidRPr="00B24C47">
              <w:rPr>
                <w:rFonts w:ascii="Times New Roman" w:eastAsia="Times New Roman" w:hAnsi="Times New Roman" w:cs="Times New Roman"/>
                <w:bCs/>
                <w:color w:val="000000" w:themeColor="text1"/>
              </w:rPr>
              <w:t>.</w:t>
            </w:r>
          </w:p>
        </w:tc>
        <w:tc>
          <w:tcPr>
            <w:tcW w:w="1334" w:type="pct"/>
            <w:vAlign w:val="center"/>
          </w:tcPr>
          <w:p w14:paraId="0AFBFCEB" w14:textId="2D212213" w:rsidR="008F2B52" w:rsidRPr="00B24C47" w:rsidRDefault="008F2B52" w:rsidP="008F2B52">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shd w:val="clear" w:color="auto" w:fill="FFFFFF"/>
              </w:rPr>
              <w:t xml:space="preserve">Vairas </w:t>
            </w:r>
          </w:p>
        </w:tc>
        <w:tc>
          <w:tcPr>
            <w:tcW w:w="1711" w:type="pct"/>
            <w:vAlign w:val="center"/>
          </w:tcPr>
          <w:p w14:paraId="09C960CA" w14:textId="6B250F5D" w:rsidR="008F2B52" w:rsidRPr="00B24C47" w:rsidRDefault="008F2B52" w:rsidP="008F2B52">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 xml:space="preserve">Šildomas </w:t>
            </w:r>
            <w:proofErr w:type="spellStart"/>
            <w:r w:rsidRPr="00B24C47">
              <w:rPr>
                <w:rFonts w:ascii="Times New Roman" w:hAnsi="Times New Roman" w:cs="Times New Roman"/>
                <w:bCs/>
                <w:color w:val="000000"/>
                <w:shd w:val="clear" w:color="auto" w:fill="FFFFFF"/>
                <w:lang w:bidi="en-US"/>
              </w:rPr>
              <w:t>multifunkcinis</w:t>
            </w:r>
            <w:proofErr w:type="spellEnd"/>
            <w:r w:rsidRPr="00B24C47">
              <w:rPr>
                <w:rFonts w:ascii="Times New Roman" w:hAnsi="Times New Roman" w:cs="Times New Roman"/>
                <w:bCs/>
                <w:color w:val="000000"/>
                <w:shd w:val="clear" w:color="auto" w:fill="FFFFFF"/>
                <w:lang w:bidi="en-US"/>
              </w:rPr>
              <w:t xml:space="preserve"> odinis vairas</w:t>
            </w:r>
          </w:p>
        </w:tc>
        <w:tc>
          <w:tcPr>
            <w:tcW w:w="1388" w:type="pct"/>
            <w:shd w:val="clear" w:color="auto" w:fill="C5E0B3" w:themeFill="accent6" w:themeFillTint="66"/>
          </w:tcPr>
          <w:p w14:paraId="00228337" w14:textId="76D85722" w:rsidR="008F2B52" w:rsidRDefault="0028588A"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0322EC" w14:paraId="5A724F96" w14:textId="77777777" w:rsidTr="00A02348">
        <w:trPr>
          <w:trHeight w:val="70"/>
          <w:jc w:val="center"/>
        </w:trPr>
        <w:tc>
          <w:tcPr>
            <w:tcW w:w="567" w:type="pct"/>
            <w:vAlign w:val="center"/>
          </w:tcPr>
          <w:p w14:paraId="278441E8" w14:textId="66C42E54"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r w:rsidR="00404D6E">
              <w:rPr>
                <w:rFonts w:ascii="Times New Roman" w:eastAsia="Times New Roman" w:hAnsi="Times New Roman" w:cs="Times New Roman"/>
                <w:bCs/>
                <w:color w:val="000000" w:themeColor="text1"/>
              </w:rPr>
              <w:t>5</w:t>
            </w:r>
            <w:r w:rsidRPr="00B24C47">
              <w:rPr>
                <w:rFonts w:ascii="Times New Roman" w:eastAsia="Times New Roman" w:hAnsi="Times New Roman" w:cs="Times New Roman"/>
                <w:bCs/>
                <w:color w:val="000000" w:themeColor="text1"/>
              </w:rPr>
              <w:t>.</w:t>
            </w:r>
          </w:p>
        </w:tc>
        <w:tc>
          <w:tcPr>
            <w:tcW w:w="1334" w:type="pct"/>
            <w:vAlign w:val="center"/>
          </w:tcPr>
          <w:p w14:paraId="17E13820" w14:textId="07CB422C"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shd w:val="clear" w:color="auto" w:fill="FFFFFF"/>
              </w:rPr>
              <w:t>Salono šildymas ir vėdinimas</w:t>
            </w:r>
          </w:p>
        </w:tc>
        <w:tc>
          <w:tcPr>
            <w:tcW w:w="1711" w:type="pct"/>
            <w:vAlign w:val="center"/>
          </w:tcPr>
          <w:p w14:paraId="1173A2EF" w14:textId="51FDE57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w:t>
            </w:r>
            <w:proofErr w:type="spellStart"/>
            <w:r w:rsidRPr="00B24C47">
              <w:rPr>
                <w:rFonts w:ascii="Times New Roman" w:hAnsi="Times New Roman" w:cs="Times New Roman"/>
                <w:bCs/>
                <w:color w:val="000000"/>
                <w:shd w:val="clear" w:color="auto" w:fill="FFFFFF"/>
                <w:lang w:bidi="en-US"/>
              </w:rPr>
              <w:t>Climatronic</w:t>
            </w:r>
            <w:proofErr w:type="spellEnd"/>
            <w:r w:rsidRPr="00B24C47">
              <w:rPr>
                <w:rFonts w:ascii="Times New Roman" w:hAnsi="Times New Roman" w:cs="Times New Roman"/>
                <w:bCs/>
                <w:color w:val="000000"/>
                <w:shd w:val="clear" w:color="auto" w:fill="FFFFFF"/>
                <w:lang w:bidi="en-US"/>
              </w:rPr>
              <w:t>“ (</w:t>
            </w:r>
            <w:r w:rsidR="001A223C">
              <w:rPr>
                <w:rFonts w:ascii="Times New Roman" w:hAnsi="Times New Roman" w:cs="Times New Roman"/>
                <w:bCs/>
                <w:color w:val="000000"/>
                <w:shd w:val="clear" w:color="auto" w:fill="FFFFFF"/>
                <w:lang w:bidi="en-US"/>
              </w:rPr>
              <w:t>3</w:t>
            </w:r>
            <w:r w:rsidRPr="00B24C47">
              <w:rPr>
                <w:rFonts w:ascii="Times New Roman" w:hAnsi="Times New Roman" w:cs="Times New Roman"/>
                <w:bCs/>
                <w:color w:val="000000"/>
                <w:shd w:val="clear" w:color="auto" w:fill="FFFFFF"/>
                <w:lang w:bidi="en-US"/>
              </w:rPr>
              <w:t>-jų zonų)  arba lygiavertis</w:t>
            </w:r>
          </w:p>
        </w:tc>
        <w:tc>
          <w:tcPr>
            <w:tcW w:w="1388" w:type="pct"/>
          </w:tcPr>
          <w:p w14:paraId="3632EB1C" w14:textId="4A1EE93A" w:rsidR="000322EC" w:rsidRDefault="008F2B52" w:rsidP="008F2B52">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3F55E8" w14:paraId="0F89C2A4" w14:textId="77777777" w:rsidTr="00A02348">
        <w:trPr>
          <w:trHeight w:val="70"/>
          <w:jc w:val="center"/>
        </w:trPr>
        <w:tc>
          <w:tcPr>
            <w:tcW w:w="567" w:type="pct"/>
            <w:vAlign w:val="center"/>
          </w:tcPr>
          <w:p w14:paraId="1AD8D5E0" w14:textId="13801104"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r w:rsidR="00404D6E">
              <w:rPr>
                <w:rFonts w:ascii="Times New Roman" w:eastAsia="Times New Roman" w:hAnsi="Times New Roman" w:cs="Times New Roman"/>
                <w:bCs/>
                <w:color w:val="000000" w:themeColor="text1"/>
              </w:rPr>
              <w:t>6</w:t>
            </w:r>
            <w:r w:rsidRPr="00B24C47">
              <w:rPr>
                <w:rFonts w:ascii="Times New Roman" w:eastAsia="Times New Roman" w:hAnsi="Times New Roman" w:cs="Times New Roman"/>
                <w:bCs/>
                <w:color w:val="000000" w:themeColor="text1"/>
              </w:rPr>
              <w:t>.</w:t>
            </w:r>
          </w:p>
        </w:tc>
        <w:tc>
          <w:tcPr>
            <w:tcW w:w="1334" w:type="pct"/>
            <w:vAlign w:val="center"/>
          </w:tcPr>
          <w:p w14:paraId="0B91B118" w14:textId="3BE6C247" w:rsidR="003F55E8" w:rsidRPr="00B24C47" w:rsidRDefault="003F55E8" w:rsidP="003F55E8">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shd w:val="clear" w:color="auto" w:fill="FFFFFF"/>
              </w:rPr>
              <w:t xml:space="preserve">Šilumos siurblys </w:t>
            </w:r>
          </w:p>
        </w:tc>
        <w:tc>
          <w:tcPr>
            <w:tcW w:w="1711" w:type="pct"/>
            <w:vAlign w:val="center"/>
          </w:tcPr>
          <w:p w14:paraId="1CC88D86" w14:textId="1EB8039F"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6F439A77" w14:textId="2A3B4E64"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3F55E8" w14:paraId="6CFC1384" w14:textId="77777777" w:rsidTr="00A02348">
        <w:trPr>
          <w:trHeight w:val="70"/>
          <w:jc w:val="center"/>
        </w:trPr>
        <w:tc>
          <w:tcPr>
            <w:tcW w:w="567" w:type="pct"/>
            <w:vAlign w:val="center"/>
          </w:tcPr>
          <w:p w14:paraId="3BD27C96" w14:textId="74F6FF27"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r w:rsidR="00404D6E">
              <w:rPr>
                <w:rFonts w:ascii="Times New Roman" w:eastAsia="Times New Roman" w:hAnsi="Times New Roman" w:cs="Times New Roman"/>
                <w:bCs/>
                <w:color w:val="000000" w:themeColor="text1"/>
              </w:rPr>
              <w:t>7</w:t>
            </w:r>
            <w:r w:rsidRPr="00B24C47">
              <w:rPr>
                <w:rFonts w:ascii="Times New Roman" w:eastAsia="Times New Roman" w:hAnsi="Times New Roman" w:cs="Times New Roman"/>
                <w:bCs/>
                <w:color w:val="000000" w:themeColor="text1"/>
              </w:rPr>
              <w:t>.</w:t>
            </w:r>
          </w:p>
        </w:tc>
        <w:tc>
          <w:tcPr>
            <w:tcW w:w="1334" w:type="pct"/>
            <w:vAlign w:val="center"/>
          </w:tcPr>
          <w:p w14:paraId="15026115" w14:textId="146FBED6"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Šildomos priekinės sėdynės</w:t>
            </w:r>
          </w:p>
        </w:tc>
        <w:tc>
          <w:tcPr>
            <w:tcW w:w="1711" w:type="pct"/>
            <w:vAlign w:val="center"/>
          </w:tcPr>
          <w:p w14:paraId="78644DEB" w14:textId="1DF8C394"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17532D43" w14:textId="3AE6258C"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3F55E8" w14:paraId="42375EDF" w14:textId="77777777" w:rsidTr="00A02348">
        <w:trPr>
          <w:trHeight w:val="70"/>
          <w:jc w:val="center"/>
        </w:trPr>
        <w:tc>
          <w:tcPr>
            <w:tcW w:w="567" w:type="pct"/>
            <w:vAlign w:val="center"/>
          </w:tcPr>
          <w:p w14:paraId="3A66C0A3" w14:textId="2E88196F" w:rsidR="003F55E8" w:rsidRPr="00B24C47" w:rsidRDefault="003F55E8" w:rsidP="003F55E8">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2</w:t>
            </w:r>
            <w:r w:rsidR="00404D6E">
              <w:rPr>
                <w:rFonts w:ascii="Times New Roman" w:eastAsia="Times New Roman" w:hAnsi="Times New Roman" w:cs="Times New Roman"/>
                <w:bCs/>
                <w:color w:val="000000" w:themeColor="text1"/>
              </w:rPr>
              <w:t>8</w:t>
            </w:r>
            <w:r w:rsidRPr="00B24C47">
              <w:rPr>
                <w:rFonts w:ascii="Times New Roman" w:eastAsia="Times New Roman" w:hAnsi="Times New Roman" w:cs="Times New Roman"/>
                <w:bCs/>
                <w:color w:val="000000" w:themeColor="text1"/>
              </w:rPr>
              <w:t>.</w:t>
            </w:r>
          </w:p>
        </w:tc>
        <w:tc>
          <w:tcPr>
            <w:tcW w:w="1334" w:type="pct"/>
            <w:vAlign w:val="center"/>
          </w:tcPr>
          <w:p w14:paraId="12F910A6" w14:textId="258B9B82" w:rsidR="003F55E8" w:rsidRPr="00B24C47" w:rsidRDefault="00404D6E" w:rsidP="003F55E8">
            <w:pPr>
              <w:jc w:val="both"/>
              <w:rPr>
                <w:rFonts w:ascii="Times New Roman" w:eastAsia="Calibri" w:hAnsi="Times New Roman" w:cs="Times New Roman"/>
                <w:bCs/>
                <w:lang w:eastAsia="zh-CN"/>
              </w:rPr>
            </w:pPr>
            <w:r w:rsidRPr="00404D6E">
              <w:rPr>
                <w:rFonts w:ascii="Times New Roman" w:hAnsi="Times New Roman" w:cs="Times New Roman"/>
                <w:bCs/>
                <w:color w:val="000000"/>
                <w:shd w:val="clear" w:color="auto" w:fill="FFFFFF"/>
                <w:lang w:bidi="en-US"/>
              </w:rPr>
              <w:t>Elektra reguliuojama, vairuotojo sėdynė</w:t>
            </w:r>
          </w:p>
        </w:tc>
        <w:tc>
          <w:tcPr>
            <w:tcW w:w="1711" w:type="pct"/>
            <w:vAlign w:val="center"/>
          </w:tcPr>
          <w:p w14:paraId="31B9FE0B" w14:textId="52EE42FE"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78006533" w14:textId="32427743"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404D6E" w14:paraId="5D4D7E62" w14:textId="77777777" w:rsidTr="00A02348">
        <w:trPr>
          <w:trHeight w:val="70"/>
          <w:jc w:val="center"/>
        </w:trPr>
        <w:tc>
          <w:tcPr>
            <w:tcW w:w="567" w:type="pct"/>
            <w:vAlign w:val="center"/>
          </w:tcPr>
          <w:p w14:paraId="5F89F191" w14:textId="0ECDBB3E" w:rsidR="00404D6E" w:rsidRPr="00B24C47" w:rsidRDefault="00404D6E" w:rsidP="003F55E8">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29.</w:t>
            </w:r>
          </w:p>
        </w:tc>
        <w:tc>
          <w:tcPr>
            <w:tcW w:w="1334" w:type="pct"/>
            <w:vAlign w:val="center"/>
          </w:tcPr>
          <w:p w14:paraId="4A053765" w14:textId="4D7C5896" w:rsidR="00404D6E" w:rsidRPr="00404D6E" w:rsidRDefault="00404D6E" w:rsidP="003F55E8">
            <w:pPr>
              <w:jc w:val="both"/>
              <w:rPr>
                <w:rFonts w:ascii="Times New Roman" w:hAnsi="Times New Roman" w:cs="Times New Roman"/>
                <w:bCs/>
                <w:color w:val="000000"/>
                <w:shd w:val="clear" w:color="auto" w:fill="FFFFFF"/>
                <w:lang w:bidi="en-US"/>
              </w:rPr>
            </w:pPr>
            <w:r w:rsidRPr="00404D6E">
              <w:rPr>
                <w:rFonts w:ascii="Times New Roman" w:hAnsi="Times New Roman" w:cs="Times New Roman"/>
                <w:bCs/>
                <w:color w:val="000000"/>
                <w:shd w:val="clear" w:color="auto" w:fill="FFFFFF"/>
                <w:lang w:bidi="en-US"/>
              </w:rPr>
              <w:t>Akustiniai priekiniai šoniniai langai, tamsinti galiniai langai</w:t>
            </w:r>
          </w:p>
        </w:tc>
        <w:tc>
          <w:tcPr>
            <w:tcW w:w="1711" w:type="pct"/>
            <w:vAlign w:val="center"/>
          </w:tcPr>
          <w:p w14:paraId="452AF0DD" w14:textId="0FCB271F" w:rsidR="00404D6E" w:rsidRPr="00B24C47" w:rsidRDefault="00404D6E" w:rsidP="003F55E8">
            <w:pPr>
              <w:jc w:val="both"/>
              <w:rPr>
                <w:rFonts w:ascii="Times New Roman" w:hAnsi="Times New Roman" w:cs="Times New Roman"/>
                <w:bCs/>
                <w:color w:val="000000"/>
                <w:shd w:val="clear" w:color="auto" w:fill="FFFFFF"/>
                <w:lang w:bidi="en-US"/>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1B671997" w14:textId="1E53239E" w:rsidR="00404D6E" w:rsidRPr="00533C72" w:rsidRDefault="00404D6E" w:rsidP="003F55E8">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404D6E" w14:paraId="09CFCC29" w14:textId="77777777" w:rsidTr="00A02348">
        <w:trPr>
          <w:trHeight w:val="70"/>
          <w:jc w:val="center"/>
        </w:trPr>
        <w:tc>
          <w:tcPr>
            <w:tcW w:w="567" w:type="pct"/>
            <w:vAlign w:val="center"/>
          </w:tcPr>
          <w:p w14:paraId="1E6B60CD" w14:textId="1B2A4191" w:rsidR="00404D6E" w:rsidRPr="00B24C47" w:rsidRDefault="00404D6E" w:rsidP="003F55E8">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30.</w:t>
            </w:r>
          </w:p>
        </w:tc>
        <w:tc>
          <w:tcPr>
            <w:tcW w:w="1334" w:type="pct"/>
            <w:vAlign w:val="center"/>
          </w:tcPr>
          <w:p w14:paraId="186D5C83" w14:textId="7A8EEF15" w:rsidR="00404D6E" w:rsidRPr="00404D6E" w:rsidRDefault="00404D6E" w:rsidP="003F55E8">
            <w:pPr>
              <w:jc w:val="both"/>
              <w:rPr>
                <w:rFonts w:ascii="Times New Roman" w:hAnsi="Times New Roman" w:cs="Times New Roman"/>
                <w:bCs/>
                <w:color w:val="000000"/>
                <w:shd w:val="clear" w:color="auto" w:fill="FFFFFF"/>
                <w:lang w:bidi="en-US"/>
              </w:rPr>
            </w:pPr>
            <w:r w:rsidRPr="00404D6E">
              <w:rPr>
                <w:rFonts w:ascii="Times New Roman" w:hAnsi="Times New Roman" w:cs="Times New Roman"/>
                <w:bCs/>
                <w:color w:val="000000"/>
                <w:shd w:val="clear" w:color="auto" w:fill="FFFFFF"/>
                <w:lang w:bidi="en-US"/>
              </w:rPr>
              <w:t>Elektra valdomas bagažinės dangtis</w:t>
            </w:r>
          </w:p>
        </w:tc>
        <w:tc>
          <w:tcPr>
            <w:tcW w:w="1711" w:type="pct"/>
            <w:vAlign w:val="center"/>
          </w:tcPr>
          <w:p w14:paraId="3682BE5E" w14:textId="46A492E1" w:rsidR="00404D6E" w:rsidRPr="00B24C47" w:rsidRDefault="00404D6E" w:rsidP="003F55E8">
            <w:pPr>
              <w:jc w:val="both"/>
              <w:rPr>
                <w:rFonts w:ascii="Times New Roman" w:hAnsi="Times New Roman" w:cs="Times New Roman"/>
                <w:bCs/>
                <w:color w:val="000000"/>
                <w:shd w:val="clear" w:color="auto" w:fill="FFFFFF"/>
                <w:lang w:bidi="en-US"/>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50CDFF81" w14:textId="3BB45AF2" w:rsidR="00404D6E" w:rsidRPr="00533C72" w:rsidRDefault="00404D6E" w:rsidP="003F55E8">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3F55E8" w14:paraId="42834612" w14:textId="77777777" w:rsidTr="00A02348">
        <w:trPr>
          <w:trHeight w:val="93"/>
          <w:jc w:val="center"/>
        </w:trPr>
        <w:tc>
          <w:tcPr>
            <w:tcW w:w="567" w:type="pct"/>
            <w:vAlign w:val="center"/>
          </w:tcPr>
          <w:p w14:paraId="639A5604" w14:textId="7348D4CD" w:rsidR="003F55E8" w:rsidRPr="00B24C47" w:rsidRDefault="00404D6E" w:rsidP="003F55E8">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31</w:t>
            </w:r>
            <w:r w:rsidR="003F55E8" w:rsidRPr="00B24C47">
              <w:rPr>
                <w:rFonts w:ascii="Times New Roman" w:eastAsia="Times New Roman" w:hAnsi="Times New Roman" w:cs="Times New Roman"/>
                <w:bCs/>
                <w:color w:val="000000" w:themeColor="text1"/>
              </w:rPr>
              <w:t>.</w:t>
            </w:r>
          </w:p>
        </w:tc>
        <w:tc>
          <w:tcPr>
            <w:tcW w:w="1334" w:type="pct"/>
            <w:vAlign w:val="center"/>
          </w:tcPr>
          <w:p w14:paraId="32E2CC7E" w14:textId="198CFF17"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Šildomas priekinis stiklas</w:t>
            </w:r>
          </w:p>
        </w:tc>
        <w:tc>
          <w:tcPr>
            <w:tcW w:w="1711" w:type="pct"/>
            <w:vAlign w:val="center"/>
          </w:tcPr>
          <w:p w14:paraId="11A9DF36" w14:textId="5122CFA6" w:rsidR="003F55E8" w:rsidRPr="00B24C47" w:rsidRDefault="003F55E8" w:rsidP="003F55E8">
            <w:pPr>
              <w:jc w:val="both"/>
              <w:rPr>
                <w:rFonts w:ascii="Times New Roman" w:eastAsia="Calibri" w:hAnsi="Times New Roman" w:cs="Times New Roman"/>
                <w:bCs/>
                <w:lang w:eastAsia="zh-CN"/>
              </w:rPr>
            </w:pPr>
            <w:r w:rsidRPr="00B24C47">
              <w:rPr>
                <w:rFonts w:ascii="Times New Roman" w:hAnsi="Times New Roman" w:cs="Times New Roman"/>
                <w:bCs/>
                <w:color w:val="000000"/>
                <w:shd w:val="clear" w:color="auto" w:fill="FFFFFF"/>
                <w:lang w:bidi="en-US"/>
              </w:rPr>
              <w:t>Būtina</w:t>
            </w:r>
          </w:p>
        </w:tc>
        <w:tc>
          <w:tcPr>
            <w:tcW w:w="1388" w:type="pct"/>
            <w:shd w:val="clear" w:color="auto" w:fill="C5E0B3" w:themeFill="accent6" w:themeFillTint="66"/>
          </w:tcPr>
          <w:p w14:paraId="41CBCCF9" w14:textId="04EA7977" w:rsidR="003F55E8" w:rsidRDefault="003F55E8" w:rsidP="003F55E8">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19797B2A" w14:textId="77777777" w:rsidTr="00A02348">
        <w:trPr>
          <w:trHeight w:val="678"/>
          <w:jc w:val="center"/>
        </w:trPr>
        <w:tc>
          <w:tcPr>
            <w:tcW w:w="567" w:type="pct"/>
            <w:vAlign w:val="center"/>
          </w:tcPr>
          <w:p w14:paraId="1B1C312E" w14:textId="6A6FFD03"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r w:rsidR="00404D6E">
              <w:rPr>
                <w:rFonts w:ascii="Times New Roman" w:eastAsia="Times New Roman" w:hAnsi="Times New Roman" w:cs="Times New Roman"/>
                <w:bCs/>
                <w:color w:val="000000" w:themeColor="text1"/>
              </w:rPr>
              <w:t>2</w:t>
            </w:r>
            <w:r w:rsidRPr="00B24C47">
              <w:rPr>
                <w:rFonts w:ascii="Times New Roman" w:eastAsia="Times New Roman" w:hAnsi="Times New Roman" w:cs="Times New Roman"/>
                <w:bCs/>
                <w:color w:val="000000" w:themeColor="text1"/>
              </w:rPr>
              <w:t>.</w:t>
            </w:r>
          </w:p>
        </w:tc>
        <w:tc>
          <w:tcPr>
            <w:tcW w:w="1334" w:type="pct"/>
            <w:vAlign w:val="center"/>
          </w:tcPr>
          <w:p w14:paraId="2397706E" w14:textId="1CB56CFF"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Ratai</w:t>
            </w:r>
          </w:p>
        </w:tc>
        <w:tc>
          <w:tcPr>
            <w:tcW w:w="1711" w:type="pct"/>
            <w:vAlign w:val="center"/>
          </w:tcPr>
          <w:p w14:paraId="4234D434" w14:textId="2E8D127F"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lang w:bidi="en-US"/>
              </w:rPr>
              <w:t>Ne mažesni kaip 1</w:t>
            </w:r>
            <w:r w:rsidR="00404D6E">
              <w:rPr>
                <w:rFonts w:ascii="Times New Roman" w:hAnsi="Times New Roman" w:cs="Times New Roman"/>
                <w:bCs/>
                <w:color w:val="000000"/>
                <w:lang w:bidi="en-US"/>
              </w:rPr>
              <w:t>9</w:t>
            </w:r>
            <w:r w:rsidRPr="00B24C47">
              <w:rPr>
                <w:rFonts w:ascii="Times New Roman" w:hAnsi="Times New Roman" w:cs="Times New Roman"/>
                <w:bCs/>
                <w:color w:val="000000"/>
                <w:lang w:bidi="en-US"/>
              </w:rPr>
              <w:t xml:space="preserve"> colių lengvo lydinio ratlankiai su vasarinėmis padangomis</w:t>
            </w:r>
            <w:r w:rsidR="00A678F1">
              <w:rPr>
                <w:rFonts w:ascii="Times New Roman" w:hAnsi="Times New Roman" w:cs="Times New Roman"/>
                <w:bCs/>
                <w:color w:val="000000"/>
                <w:lang w:bidi="en-US"/>
              </w:rPr>
              <w:t>.</w:t>
            </w:r>
          </w:p>
        </w:tc>
        <w:tc>
          <w:tcPr>
            <w:tcW w:w="1388" w:type="pct"/>
          </w:tcPr>
          <w:p w14:paraId="03C0E0B7" w14:textId="4384C076"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5C829EF9" w14:textId="77777777" w:rsidTr="00A02348">
        <w:trPr>
          <w:trHeight w:val="678"/>
          <w:jc w:val="center"/>
        </w:trPr>
        <w:tc>
          <w:tcPr>
            <w:tcW w:w="567" w:type="pct"/>
            <w:vAlign w:val="center"/>
          </w:tcPr>
          <w:p w14:paraId="5C0752C1" w14:textId="34484D8B" w:rsidR="000322EC" w:rsidRPr="00B24C47" w:rsidRDefault="00795B41"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r w:rsidR="00404D6E">
              <w:rPr>
                <w:rFonts w:ascii="Times New Roman" w:eastAsia="Times New Roman" w:hAnsi="Times New Roman" w:cs="Times New Roman"/>
                <w:bCs/>
                <w:color w:val="000000" w:themeColor="text1"/>
              </w:rPr>
              <w:t>3</w:t>
            </w:r>
            <w:r w:rsidRPr="00B24C47">
              <w:rPr>
                <w:rFonts w:ascii="Times New Roman" w:eastAsia="Times New Roman" w:hAnsi="Times New Roman" w:cs="Times New Roman"/>
                <w:bCs/>
                <w:color w:val="000000" w:themeColor="text1"/>
              </w:rPr>
              <w:t>.</w:t>
            </w:r>
          </w:p>
        </w:tc>
        <w:tc>
          <w:tcPr>
            <w:tcW w:w="1334" w:type="pct"/>
            <w:vAlign w:val="center"/>
          </w:tcPr>
          <w:p w14:paraId="1FFE9C9E" w14:textId="1B12515B"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Times New Roman" w:hAnsi="Times New Roman" w:cs="Times New Roman"/>
                <w:bCs/>
                <w:color w:val="000000"/>
              </w:rPr>
              <w:t>Atsarginis ratas arba gamyklinis ratų remonto komplektas</w:t>
            </w:r>
          </w:p>
        </w:tc>
        <w:tc>
          <w:tcPr>
            <w:tcW w:w="1711" w:type="pct"/>
            <w:vAlign w:val="center"/>
          </w:tcPr>
          <w:p w14:paraId="2D63AD42" w14:textId="28C7CEED"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Normalaus dydžio atsarginis ratas (analogiškas automobilio ratams), raktas rato nuėmimui ir kėliklis. Jei siūlomam modeliui gamintojas nenumato komplektavimo su standartinio dydžio atsarginiu ratu, vietoj jo automobilis turi būti sukomplektuotas su ratų remonto komplektu (oro kompresorius, specialūs klijai)</w:t>
            </w:r>
          </w:p>
        </w:tc>
        <w:tc>
          <w:tcPr>
            <w:tcW w:w="1388" w:type="pct"/>
          </w:tcPr>
          <w:p w14:paraId="05CB1F76" w14:textId="56D859F0"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F17D179" w14:textId="77777777" w:rsidTr="00A02348">
        <w:trPr>
          <w:trHeight w:val="678"/>
          <w:jc w:val="center"/>
        </w:trPr>
        <w:tc>
          <w:tcPr>
            <w:tcW w:w="567" w:type="pct"/>
            <w:vAlign w:val="center"/>
          </w:tcPr>
          <w:p w14:paraId="2FCA0E4D" w14:textId="028753DE"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r w:rsidR="001734B0">
              <w:rPr>
                <w:rFonts w:ascii="Times New Roman" w:eastAsia="Times New Roman" w:hAnsi="Times New Roman" w:cs="Times New Roman"/>
                <w:bCs/>
                <w:color w:val="000000" w:themeColor="text1"/>
              </w:rPr>
              <w:t>4</w:t>
            </w:r>
            <w:r w:rsidRPr="00B24C47">
              <w:rPr>
                <w:rFonts w:ascii="Times New Roman" w:eastAsia="Times New Roman" w:hAnsi="Times New Roman" w:cs="Times New Roman"/>
                <w:bCs/>
                <w:color w:val="000000" w:themeColor="text1"/>
              </w:rPr>
              <w:t>.</w:t>
            </w:r>
          </w:p>
        </w:tc>
        <w:tc>
          <w:tcPr>
            <w:tcW w:w="1334" w:type="pct"/>
            <w:vAlign w:val="center"/>
          </w:tcPr>
          <w:p w14:paraId="75937C5B" w14:textId="145A1CC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Įranga (padangos) </w:t>
            </w:r>
          </w:p>
        </w:tc>
        <w:tc>
          <w:tcPr>
            <w:tcW w:w="1711" w:type="pct"/>
            <w:vAlign w:val="center"/>
          </w:tcPr>
          <w:p w14:paraId="7D977559" w14:textId="600F17D2"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Papildomas žieminių padangų komplektas. Padangos privalo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dėl padangų ženklinimo pagal degalų naudojimo efektyvumą ir kitus parametrus.</w:t>
            </w:r>
          </w:p>
        </w:tc>
        <w:tc>
          <w:tcPr>
            <w:tcW w:w="1388" w:type="pct"/>
            <w:shd w:val="clear" w:color="auto" w:fill="C5E0B3" w:themeFill="accent6" w:themeFillTint="66"/>
          </w:tcPr>
          <w:p w14:paraId="3616ADD7" w14:textId="2B883BC4"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012C0FC1" w14:textId="77777777" w:rsidTr="00A02348">
        <w:trPr>
          <w:trHeight w:val="70"/>
          <w:jc w:val="center"/>
        </w:trPr>
        <w:tc>
          <w:tcPr>
            <w:tcW w:w="567" w:type="pct"/>
            <w:vAlign w:val="center"/>
          </w:tcPr>
          <w:p w14:paraId="3C8CC02C" w14:textId="6274004C"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r w:rsidR="00971565">
              <w:rPr>
                <w:rFonts w:ascii="Times New Roman" w:eastAsia="Times New Roman" w:hAnsi="Times New Roman" w:cs="Times New Roman"/>
                <w:bCs/>
                <w:color w:val="000000" w:themeColor="text1"/>
              </w:rPr>
              <w:t>5</w:t>
            </w:r>
            <w:r w:rsidRPr="00B24C47">
              <w:rPr>
                <w:rFonts w:ascii="Times New Roman" w:eastAsia="Times New Roman" w:hAnsi="Times New Roman" w:cs="Times New Roman"/>
                <w:bCs/>
                <w:color w:val="000000" w:themeColor="text1"/>
              </w:rPr>
              <w:t>.</w:t>
            </w:r>
          </w:p>
        </w:tc>
        <w:tc>
          <w:tcPr>
            <w:tcW w:w="1334" w:type="pct"/>
            <w:vAlign w:val="center"/>
          </w:tcPr>
          <w:p w14:paraId="7EB524B5" w14:textId="3E11B419"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60/40 dalimis nulenkiamas  galinės sėdynės atlošas</w:t>
            </w:r>
          </w:p>
        </w:tc>
        <w:tc>
          <w:tcPr>
            <w:tcW w:w="1711" w:type="pct"/>
            <w:vAlign w:val="center"/>
          </w:tcPr>
          <w:p w14:paraId="7A616954" w14:textId="4836F0A2"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064E33F6" w14:textId="7C503182" w:rsidR="000322EC" w:rsidRDefault="00207A92" w:rsidP="00207A92">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4D2511BF" w14:textId="77777777" w:rsidTr="007A4297">
        <w:trPr>
          <w:trHeight w:val="678"/>
          <w:jc w:val="center"/>
        </w:trPr>
        <w:tc>
          <w:tcPr>
            <w:tcW w:w="567" w:type="pct"/>
            <w:vAlign w:val="center"/>
          </w:tcPr>
          <w:p w14:paraId="39D5220A" w14:textId="025270CD" w:rsidR="000322EC"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lastRenderedPageBreak/>
              <w:t>3</w:t>
            </w:r>
            <w:r w:rsidR="00971565">
              <w:rPr>
                <w:rFonts w:ascii="Times New Roman" w:eastAsia="Times New Roman" w:hAnsi="Times New Roman" w:cs="Times New Roman"/>
                <w:bCs/>
                <w:color w:val="000000" w:themeColor="text1"/>
              </w:rPr>
              <w:t>6</w:t>
            </w:r>
            <w:r w:rsidRPr="00B24C47">
              <w:rPr>
                <w:rFonts w:ascii="Times New Roman" w:eastAsia="Times New Roman" w:hAnsi="Times New Roman" w:cs="Times New Roman"/>
                <w:bCs/>
                <w:color w:val="000000" w:themeColor="text1"/>
              </w:rPr>
              <w:t>.</w:t>
            </w:r>
          </w:p>
        </w:tc>
        <w:tc>
          <w:tcPr>
            <w:tcW w:w="1334" w:type="pct"/>
            <w:vAlign w:val="center"/>
          </w:tcPr>
          <w:p w14:paraId="4087A47D" w14:textId="7EBA509D"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Žibintai</w:t>
            </w:r>
          </w:p>
        </w:tc>
        <w:tc>
          <w:tcPr>
            <w:tcW w:w="1711" w:type="pct"/>
            <w:vAlign w:val="center"/>
          </w:tcPr>
          <w:p w14:paraId="54B9778C" w14:textId="4CB3881A" w:rsidR="000322EC" w:rsidRPr="00B24C47" w:rsidRDefault="000322EC" w:rsidP="00B24C47">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Priekiniai (LED) šviesos diodų žibintai. Galiniai (LED) šviesos diodų žibintai.</w:t>
            </w:r>
          </w:p>
        </w:tc>
        <w:tc>
          <w:tcPr>
            <w:tcW w:w="1388" w:type="pct"/>
            <w:shd w:val="clear" w:color="auto" w:fill="C5E0B3" w:themeFill="accent6" w:themeFillTint="66"/>
          </w:tcPr>
          <w:p w14:paraId="2EBE147F" w14:textId="4B61DF79" w:rsidR="000322EC" w:rsidRDefault="007A4297"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533C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B24C47" w14:paraId="1A0461C7" w14:textId="77777777" w:rsidTr="00514EA6">
        <w:trPr>
          <w:trHeight w:val="70"/>
          <w:jc w:val="center"/>
        </w:trPr>
        <w:tc>
          <w:tcPr>
            <w:tcW w:w="567" w:type="pct"/>
            <w:shd w:val="clear" w:color="auto" w:fill="F3F6FB"/>
            <w:vAlign w:val="center"/>
          </w:tcPr>
          <w:p w14:paraId="2A016284" w14:textId="2D653262" w:rsidR="00B24C47" w:rsidRPr="00B24C47" w:rsidRDefault="00B24C47" w:rsidP="00B24C47">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r w:rsidR="00971565">
              <w:rPr>
                <w:rFonts w:ascii="Times New Roman" w:eastAsia="Times New Roman" w:hAnsi="Times New Roman" w:cs="Times New Roman"/>
                <w:bCs/>
                <w:color w:val="000000" w:themeColor="text1"/>
              </w:rPr>
              <w:t>7</w:t>
            </w:r>
            <w:r w:rsidRPr="00B24C47">
              <w:rPr>
                <w:rFonts w:ascii="Times New Roman" w:eastAsia="Times New Roman" w:hAnsi="Times New Roman" w:cs="Times New Roman"/>
                <w:bCs/>
                <w:color w:val="000000" w:themeColor="text1"/>
              </w:rPr>
              <w:t>.</w:t>
            </w:r>
          </w:p>
        </w:tc>
        <w:tc>
          <w:tcPr>
            <w:tcW w:w="4433" w:type="pct"/>
            <w:gridSpan w:val="3"/>
            <w:shd w:val="clear" w:color="auto" w:fill="F3F6FB"/>
            <w:vAlign w:val="center"/>
          </w:tcPr>
          <w:p w14:paraId="6B6197AB" w14:textId="699D8737" w:rsidR="00B24C47" w:rsidRDefault="00B24C47" w:rsidP="00B24C47">
            <w:pPr>
              <w:widowControl w:val="0"/>
              <w:tabs>
                <w:tab w:val="right" w:pos="57"/>
              </w:tabs>
              <w:spacing w:after="160" w:line="254" w:lineRule="auto"/>
              <w:jc w:val="both"/>
              <w:rPr>
                <w:rFonts w:ascii="Times New Roman" w:eastAsia="Calibri" w:hAnsi="Times New Roman" w:cs="Times New Roman"/>
                <w:b/>
                <w:bCs/>
                <w:color w:val="ED0000"/>
                <w:lang w:eastAsia="lt-LT"/>
              </w:rPr>
            </w:pPr>
            <w:r w:rsidRPr="00B24C47">
              <w:rPr>
                <w:rFonts w:ascii="Times New Roman" w:hAnsi="Times New Roman" w:cs="Times New Roman"/>
                <w:bCs/>
                <w:color w:val="000000"/>
              </w:rPr>
              <w:t>Kita įranga</w:t>
            </w:r>
          </w:p>
        </w:tc>
      </w:tr>
      <w:tr w:rsidR="000322EC" w14:paraId="330A8E8B" w14:textId="77777777" w:rsidTr="00A02348">
        <w:trPr>
          <w:trHeight w:val="123"/>
          <w:jc w:val="center"/>
        </w:trPr>
        <w:tc>
          <w:tcPr>
            <w:tcW w:w="567" w:type="pct"/>
            <w:vAlign w:val="center"/>
          </w:tcPr>
          <w:p w14:paraId="46DE006C" w14:textId="2E189E2C" w:rsidR="000322EC" w:rsidRPr="00B24C47" w:rsidRDefault="000322EC" w:rsidP="00B24C47">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3</w:t>
            </w:r>
            <w:r w:rsidR="00971565">
              <w:rPr>
                <w:rFonts w:ascii="Times New Roman" w:hAnsi="Times New Roman" w:cs="Times New Roman"/>
                <w:bCs/>
                <w:color w:val="000000"/>
              </w:rPr>
              <w:t>7</w:t>
            </w:r>
            <w:r w:rsidRPr="00B24C47">
              <w:rPr>
                <w:rFonts w:ascii="Times New Roman" w:hAnsi="Times New Roman" w:cs="Times New Roman"/>
                <w:bCs/>
                <w:color w:val="000000"/>
              </w:rPr>
              <w:t>.1.</w:t>
            </w:r>
          </w:p>
        </w:tc>
        <w:tc>
          <w:tcPr>
            <w:tcW w:w="1334" w:type="pct"/>
            <w:vAlign w:val="center"/>
          </w:tcPr>
          <w:p w14:paraId="4DC30CAB" w14:textId="7313B997" w:rsidR="000322EC" w:rsidRPr="00B24C47" w:rsidRDefault="00971565" w:rsidP="00B24C47">
            <w:pPr>
              <w:jc w:val="both"/>
              <w:rPr>
                <w:rFonts w:ascii="Times New Roman" w:eastAsia="Calibri" w:hAnsi="Times New Roman" w:cs="Times New Roman"/>
                <w:bCs/>
                <w:lang w:eastAsia="zh-CN"/>
              </w:rPr>
            </w:pPr>
            <w:proofErr w:type="spellStart"/>
            <w:r>
              <w:rPr>
                <w:rFonts w:ascii="Times New Roman" w:hAnsi="Times New Roman" w:cs="Times New Roman"/>
                <w:bCs/>
                <w:color w:val="000000"/>
              </w:rPr>
              <w:t>J</w:t>
            </w:r>
            <w:r w:rsidR="000322EC" w:rsidRPr="00B24C47">
              <w:rPr>
                <w:rFonts w:ascii="Times New Roman" w:hAnsi="Times New Roman" w:cs="Times New Roman"/>
                <w:bCs/>
                <w:color w:val="000000"/>
              </w:rPr>
              <w:t>utiklinis</w:t>
            </w:r>
            <w:proofErr w:type="spellEnd"/>
            <w:r w:rsidR="000322EC" w:rsidRPr="00B24C47">
              <w:rPr>
                <w:rFonts w:ascii="Times New Roman" w:hAnsi="Times New Roman" w:cs="Times New Roman"/>
                <w:bCs/>
                <w:color w:val="000000"/>
              </w:rPr>
              <w:t xml:space="preserve">   ekranas </w:t>
            </w:r>
          </w:p>
        </w:tc>
        <w:tc>
          <w:tcPr>
            <w:tcW w:w="1711" w:type="pct"/>
            <w:vAlign w:val="center"/>
          </w:tcPr>
          <w:p w14:paraId="173DED42" w14:textId="074EB22B"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  12 colių</w:t>
            </w:r>
          </w:p>
        </w:tc>
        <w:tc>
          <w:tcPr>
            <w:tcW w:w="1388" w:type="pct"/>
          </w:tcPr>
          <w:p w14:paraId="4EC9E95E" w14:textId="1C30CA7E" w:rsidR="000322EC"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FA0260" w14:paraId="68540265" w14:textId="77777777" w:rsidTr="00A02348">
        <w:trPr>
          <w:trHeight w:val="70"/>
          <w:jc w:val="center"/>
        </w:trPr>
        <w:tc>
          <w:tcPr>
            <w:tcW w:w="567" w:type="pct"/>
            <w:vAlign w:val="center"/>
          </w:tcPr>
          <w:p w14:paraId="2F2CC120" w14:textId="0F761F72"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3</w:t>
            </w:r>
            <w:r w:rsidR="00971565">
              <w:rPr>
                <w:rFonts w:ascii="Times New Roman" w:hAnsi="Times New Roman" w:cs="Times New Roman"/>
                <w:bCs/>
                <w:color w:val="000000"/>
              </w:rPr>
              <w:t>7</w:t>
            </w:r>
            <w:r w:rsidRPr="00B24C47">
              <w:rPr>
                <w:rFonts w:ascii="Times New Roman" w:hAnsi="Times New Roman" w:cs="Times New Roman"/>
                <w:bCs/>
                <w:color w:val="000000"/>
              </w:rPr>
              <w:t>.2.</w:t>
            </w:r>
          </w:p>
        </w:tc>
        <w:tc>
          <w:tcPr>
            <w:tcW w:w="1334" w:type="pct"/>
            <w:vAlign w:val="center"/>
          </w:tcPr>
          <w:p w14:paraId="62F9B81F" w14:textId="6CFBC0A6"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Integruota gamyklinė navigacijos sistema </w:t>
            </w:r>
          </w:p>
        </w:tc>
        <w:tc>
          <w:tcPr>
            <w:tcW w:w="1711" w:type="pct"/>
            <w:vAlign w:val="center"/>
          </w:tcPr>
          <w:p w14:paraId="4A93F1BC" w14:textId="111A8A08"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211972C0" w14:textId="4C79EB99"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E3B94">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FA0260" w14:paraId="038131D2" w14:textId="77777777" w:rsidTr="00A02348">
        <w:trPr>
          <w:trHeight w:val="70"/>
          <w:jc w:val="center"/>
        </w:trPr>
        <w:tc>
          <w:tcPr>
            <w:tcW w:w="567" w:type="pct"/>
            <w:vAlign w:val="center"/>
          </w:tcPr>
          <w:p w14:paraId="74EF6927" w14:textId="5BED1482"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3</w:t>
            </w:r>
            <w:r w:rsidR="00971565">
              <w:rPr>
                <w:rFonts w:ascii="Times New Roman" w:hAnsi="Times New Roman" w:cs="Times New Roman"/>
                <w:bCs/>
                <w:color w:val="000000"/>
              </w:rPr>
              <w:t>7</w:t>
            </w:r>
            <w:r w:rsidRPr="00B24C47">
              <w:rPr>
                <w:rFonts w:ascii="Times New Roman" w:hAnsi="Times New Roman" w:cs="Times New Roman"/>
                <w:bCs/>
                <w:color w:val="000000"/>
              </w:rPr>
              <w:t>.3.</w:t>
            </w:r>
          </w:p>
        </w:tc>
        <w:tc>
          <w:tcPr>
            <w:tcW w:w="1334" w:type="pct"/>
            <w:vAlign w:val="center"/>
          </w:tcPr>
          <w:p w14:paraId="1FA1FFB2" w14:textId="6D33E7EA"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Automobilinė audiosistema</w:t>
            </w:r>
          </w:p>
        </w:tc>
        <w:tc>
          <w:tcPr>
            <w:tcW w:w="1711" w:type="pct"/>
            <w:vAlign w:val="center"/>
          </w:tcPr>
          <w:p w14:paraId="036E08F1" w14:textId="6D165B33"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Būtina</w:t>
            </w:r>
          </w:p>
        </w:tc>
        <w:tc>
          <w:tcPr>
            <w:tcW w:w="1388" w:type="pct"/>
            <w:shd w:val="clear" w:color="auto" w:fill="C5E0B3" w:themeFill="accent6" w:themeFillTint="66"/>
          </w:tcPr>
          <w:p w14:paraId="24DB1354" w14:textId="7DFF76B5"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E3B94">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FA0260" w14:paraId="15DB7BA6" w14:textId="77777777" w:rsidTr="00A02348">
        <w:trPr>
          <w:trHeight w:val="70"/>
          <w:jc w:val="center"/>
        </w:trPr>
        <w:tc>
          <w:tcPr>
            <w:tcW w:w="567" w:type="pct"/>
            <w:vAlign w:val="center"/>
          </w:tcPr>
          <w:p w14:paraId="32D50AE6" w14:textId="63635233"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hAnsi="Times New Roman" w:cs="Times New Roman"/>
                <w:bCs/>
                <w:color w:val="000000"/>
              </w:rPr>
              <w:t>3</w:t>
            </w:r>
            <w:r w:rsidR="00971565">
              <w:rPr>
                <w:rFonts w:ascii="Times New Roman" w:hAnsi="Times New Roman" w:cs="Times New Roman"/>
                <w:bCs/>
                <w:color w:val="000000"/>
              </w:rPr>
              <w:t>7</w:t>
            </w:r>
            <w:r w:rsidRPr="00B24C47">
              <w:rPr>
                <w:rFonts w:ascii="Times New Roman" w:hAnsi="Times New Roman" w:cs="Times New Roman"/>
                <w:bCs/>
                <w:color w:val="000000"/>
              </w:rPr>
              <w:t>.4.</w:t>
            </w:r>
          </w:p>
        </w:tc>
        <w:tc>
          <w:tcPr>
            <w:tcW w:w="1334" w:type="pct"/>
            <w:vAlign w:val="center"/>
          </w:tcPr>
          <w:p w14:paraId="320FF93D" w14:textId="0A0B54BE"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 xml:space="preserve">Gamyklinė laisvų rankų įranga </w:t>
            </w:r>
          </w:p>
        </w:tc>
        <w:tc>
          <w:tcPr>
            <w:tcW w:w="1711" w:type="pct"/>
            <w:vAlign w:val="center"/>
          </w:tcPr>
          <w:p w14:paraId="76DF018C" w14:textId="6FBEB345" w:rsidR="00FA0260" w:rsidRPr="00B24C47" w:rsidRDefault="00FA0260" w:rsidP="00FA0260">
            <w:pPr>
              <w:jc w:val="both"/>
              <w:rPr>
                <w:rFonts w:ascii="Times New Roman" w:eastAsia="Calibri" w:hAnsi="Times New Roman" w:cs="Times New Roman"/>
                <w:bCs/>
                <w:lang w:eastAsia="zh-CN"/>
              </w:rPr>
            </w:pPr>
            <w:r w:rsidRPr="00B24C47">
              <w:rPr>
                <w:rFonts w:ascii="Times New Roman" w:eastAsia="Calibri" w:hAnsi="Times New Roman" w:cs="Times New Roman"/>
                <w:bCs/>
                <w:color w:val="000000"/>
              </w:rPr>
              <w:t>Būtina</w:t>
            </w:r>
          </w:p>
        </w:tc>
        <w:tc>
          <w:tcPr>
            <w:tcW w:w="1388" w:type="pct"/>
            <w:shd w:val="clear" w:color="auto" w:fill="C5E0B3" w:themeFill="accent6" w:themeFillTint="66"/>
          </w:tcPr>
          <w:p w14:paraId="29D97147" w14:textId="2253A576"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185F0D" w14:paraId="7FFEE549" w14:textId="77777777" w:rsidTr="00A02348">
        <w:trPr>
          <w:trHeight w:val="70"/>
          <w:jc w:val="center"/>
        </w:trPr>
        <w:tc>
          <w:tcPr>
            <w:tcW w:w="567" w:type="pct"/>
            <w:vAlign w:val="center"/>
          </w:tcPr>
          <w:p w14:paraId="010AC105" w14:textId="4D7D7347" w:rsidR="00185F0D" w:rsidRPr="00B24C47" w:rsidRDefault="00185F0D" w:rsidP="00FA0260">
            <w:pPr>
              <w:jc w:val="center"/>
              <w:rPr>
                <w:rFonts w:ascii="Times New Roman" w:hAnsi="Times New Roman" w:cs="Times New Roman"/>
                <w:bCs/>
                <w:color w:val="000000"/>
              </w:rPr>
            </w:pPr>
            <w:r>
              <w:rPr>
                <w:rFonts w:ascii="Times New Roman" w:hAnsi="Times New Roman" w:cs="Times New Roman"/>
                <w:bCs/>
                <w:color w:val="000000"/>
              </w:rPr>
              <w:t>37.5.</w:t>
            </w:r>
          </w:p>
        </w:tc>
        <w:tc>
          <w:tcPr>
            <w:tcW w:w="1334" w:type="pct"/>
            <w:vAlign w:val="center"/>
          </w:tcPr>
          <w:p w14:paraId="149B97B7" w14:textId="4CBB3C79" w:rsidR="00185F0D" w:rsidRPr="00B24C47" w:rsidRDefault="00185F0D" w:rsidP="00FA0260">
            <w:pPr>
              <w:jc w:val="both"/>
              <w:rPr>
                <w:rFonts w:ascii="Times New Roman" w:hAnsi="Times New Roman" w:cs="Times New Roman"/>
                <w:bCs/>
                <w:color w:val="000000"/>
              </w:rPr>
            </w:pPr>
            <w:r>
              <w:rPr>
                <w:rFonts w:ascii="Times New Roman" w:hAnsi="Times New Roman" w:cs="Times New Roman"/>
                <w:bCs/>
                <w:color w:val="000000"/>
              </w:rPr>
              <w:t>Vilkimo kablys</w:t>
            </w:r>
          </w:p>
        </w:tc>
        <w:tc>
          <w:tcPr>
            <w:tcW w:w="1711" w:type="pct"/>
            <w:vAlign w:val="center"/>
          </w:tcPr>
          <w:p w14:paraId="3017F21E" w14:textId="5585D417" w:rsidR="00185F0D" w:rsidRPr="00B24C47" w:rsidRDefault="00AF06E7" w:rsidP="00FA0260">
            <w:pPr>
              <w:jc w:val="both"/>
              <w:rPr>
                <w:rFonts w:ascii="Times New Roman" w:eastAsia="Calibri" w:hAnsi="Times New Roman" w:cs="Times New Roman"/>
                <w:bCs/>
                <w:color w:val="000000"/>
              </w:rPr>
            </w:pPr>
            <w:r w:rsidRPr="00B24C47">
              <w:rPr>
                <w:rFonts w:ascii="Times New Roman" w:eastAsia="Calibri" w:hAnsi="Times New Roman" w:cs="Times New Roman"/>
                <w:bCs/>
                <w:color w:val="000000"/>
              </w:rPr>
              <w:t>Būtina</w:t>
            </w:r>
          </w:p>
        </w:tc>
        <w:tc>
          <w:tcPr>
            <w:tcW w:w="1388" w:type="pct"/>
            <w:shd w:val="clear" w:color="auto" w:fill="C5E0B3" w:themeFill="accent6" w:themeFillTint="66"/>
          </w:tcPr>
          <w:p w14:paraId="21B03571" w14:textId="65AF493A" w:rsidR="00185F0D" w:rsidRPr="00A22472" w:rsidRDefault="00185F0D" w:rsidP="00FA0260">
            <w:pPr>
              <w:widowControl w:val="0"/>
              <w:tabs>
                <w:tab w:val="right" w:pos="57"/>
              </w:tabs>
              <w:spacing w:after="160" w:line="254" w:lineRule="auto"/>
              <w:jc w:val="both"/>
              <w:rPr>
                <w:rFonts w:ascii="Times New Roman" w:hAnsi="Times New Roman" w:cs="Times New Roman"/>
                <w:i/>
                <w:iCs/>
                <w:color w:val="000000"/>
                <w:lang w:eastAsia="lt-LT"/>
                <w14:ligatures w14:val="none"/>
              </w:rPr>
            </w:pPr>
            <w:r w:rsidRPr="00A22472">
              <w:rPr>
                <w:rFonts w:ascii="Times New Roman" w:hAnsi="Times New Roman" w:cs="Times New Roman"/>
                <w:i/>
                <w:iCs/>
                <w:color w:val="000000"/>
                <w:lang w:eastAsia="lt-LT"/>
                <w14:ligatures w14:val="none"/>
              </w:rPr>
              <w:t>Nepildoma*</w:t>
            </w:r>
            <w:r>
              <w:rPr>
                <w:rFonts w:ascii="Times New Roman" w:hAnsi="Times New Roman" w:cs="Times New Roman"/>
                <w:i/>
                <w:iCs/>
                <w:color w:val="000000"/>
                <w:lang w:eastAsia="lt-LT"/>
                <w14:ligatures w14:val="none"/>
              </w:rPr>
              <w:t>*</w:t>
            </w:r>
          </w:p>
        </w:tc>
      </w:tr>
      <w:tr w:rsidR="00FA0260" w14:paraId="25CE5CF8" w14:textId="77777777" w:rsidTr="00A02348">
        <w:trPr>
          <w:trHeight w:val="70"/>
          <w:jc w:val="center"/>
        </w:trPr>
        <w:tc>
          <w:tcPr>
            <w:tcW w:w="567" w:type="pct"/>
            <w:vAlign w:val="center"/>
          </w:tcPr>
          <w:p w14:paraId="79902FBE" w14:textId="3CD2EF37"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r w:rsidR="00101EF1">
              <w:rPr>
                <w:rFonts w:ascii="Times New Roman" w:eastAsia="Times New Roman" w:hAnsi="Times New Roman" w:cs="Times New Roman"/>
                <w:bCs/>
                <w:color w:val="000000" w:themeColor="text1"/>
              </w:rPr>
              <w:t>8</w:t>
            </w:r>
            <w:r w:rsidRPr="00B24C47">
              <w:rPr>
                <w:rFonts w:ascii="Times New Roman" w:eastAsia="Times New Roman" w:hAnsi="Times New Roman" w:cs="Times New Roman"/>
                <w:bCs/>
                <w:color w:val="000000" w:themeColor="text1"/>
              </w:rPr>
              <w:t>.</w:t>
            </w:r>
          </w:p>
        </w:tc>
        <w:tc>
          <w:tcPr>
            <w:tcW w:w="1334" w:type="pct"/>
            <w:vAlign w:val="center"/>
          </w:tcPr>
          <w:p w14:paraId="2B848389" w14:textId="01F04B64"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lang w:bidi="lt-LT"/>
              </w:rPr>
              <w:t>Tekstiliniai ir guminiai kilimėliai visoms sėdimoms vietoms</w:t>
            </w:r>
          </w:p>
        </w:tc>
        <w:tc>
          <w:tcPr>
            <w:tcW w:w="1711" w:type="pct"/>
            <w:vAlign w:val="center"/>
          </w:tcPr>
          <w:p w14:paraId="0686AC45" w14:textId="7A88EF66" w:rsidR="00FA0260" w:rsidRPr="00B24C47" w:rsidRDefault="00FA0260" w:rsidP="00FA0260">
            <w:pPr>
              <w:jc w:val="both"/>
              <w:rPr>
                <w:rFonts w:ascii="Times New Roman" w:eastAsia="Calibri" w:hAnsi="Times New Roman" w:cs="Times New Roman"/>
                <w:bCs/>
                <w:lang w:eastAsia="zh-CN"/>
              </w:rPr>
            </w:pPr>
            <w:r w:rsidRPr="00B24C47">
              <w:rPr>
                <w:rFonts w:ascii="Times New Roman" w:eastAsia="Lucida Sans Unicode" w:hAnsi="Times New Roman" w:cs="Times New Roman"/>
                <w:bCs/>
                <w:color w:val="000000"/>
                <w:spacing w:val="10"/>
                <w:lang w:bidi="lt-LT"/>
              </w:rPr>
              <w:t>Būtina</w:t>
            </w:r>
          </w:p>
        </w:tc>
        <w:tc>
          <w:tcPr>
            <w:tcW w:w="1388" w:type="pct"/>
            <w:shd w:val="clear" w:color="auto" w:fill="C5E0B3" w:themeFill="accent6" w:themeFillTint="66"/>
          </w:tcPr>
          <w:p w14:paraId="15B6EDD2" w14:textId="12961295"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FA0260" w14:paraId="07F15015" w14:textId="77777777" w:rsidTr="00A02348">
        <w:trPr>
          <w:trHeight w:val="2247"/>
          <w:jc w:val="center"/>
        </w:trPr>
        <w:tc>
          <w:tcPr>
            <w:tcW w:w="567" w:type="pct"/>
            <w:vAlign w:val="center"/>
          </w:tcPr>
          <w:p w14:paraId="2E9DCC0A" w14:textId="608CA93E" w:rsidR="00FA0260" w:rsidRPr="00B24C47" w:rsidRDefault="00FA0260" w:rsidP="00FA0260">
            <w:pPr>
              <w:jc w:val="center"/>
              <w:rPr>
                <w:rFonts w:ascii="Times New Roman" w:eastAsia="Times New Roman" w:hAnsi="Times New Roman" w:cs="Times New Roman"/>
                <w:bCs/>
                <w:color w:val="000000" w:themeColor="text1"/>
              </w:rPr>
            </w:pPr>
            <w:r w:rsidRPr="00B24C47">
              <w:rPr>
                <w:rFonts w:ascii="Times New Roman" w:eastAsia="Times New Roman" w:hAnsi="Times New Roman" w:cs="Times New Roman"/>
                <w:bCs/>
                <w:color w:val="000000" w:themeColor="text1"/>
              </w:rPr>
              <w:t>3</w:t>
            </w:r>
            <w:r w:rsidR="00101EF1">
              <w:rPr>
                <w:rFonts w:ascii="Times New Roman" w:eastAsia="Times New Roman" w:hAnsi="Times New Roman" w:cs="Times New Roman"/>
                <w:bCs/>
                <w:color w:val="000000" w:themeColor="text1"/>
              </w:rPr>
              <w:t>9</w:t>
            </w:r>
            <w:r w:rsidRPr="00B24C47">
              <w:rPr>
                <w:rFonts w:ascii="Times New Roman" w:eastAsia="Times New Roman" w:hAnsi="Times New Roman" w:cs="Times New Roman"/>
                <w:bCs/>
                <w:color w:val="000000" w:themeColor="text1"/>
              </w:rPr>
              <w:t>.</w:t>
            </w:r>
          </w:p>
        </w:tc>
        <w:tc>
          <w:tcPr>
            <w:tcW w:w="1334" w:type="pct"/>
            <w:vAlign w:val="center"/>
          </w:tcPr>
          <w:p w14:paraId="76A959F8" w14:textId="72552579"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Automobilio</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komplektacija</w:t>
            </w:r>
          </w:p>
        </w:tc>
        <w:tc>
          <w:tcPr>
            <w:tcW w:w="1711" w:type="pct"/>
            <w:vAlign w:val="center"/>
          </w:tcPr>
          <w:p w14:paraId="23085562" w14:textId="32534188" w:rsidR="00FA0260" w:rsidRPr="00B24C47" w:rsidRDefault="00FA0260" w:rsidP="00FA0260">
            <w:pPr>
              <w:jc w:val="both"/>
              <w:rPr>
                <w:rFonts w:ascii="Times New Roman" w:eastAsia="Calibri" w:hAnsi="Times New Roman" w:cs="Times New Roman"/>
                <w:bCs/>
                <w:lang w:eastAsia="zh-CN"/>
              </w:rPr>
            </w:pPr>
            <w:r w:rsidRPr="00B24C47">
              <w:rPr>
                <w:rFonts w:ascii="Times New Roman" w:hAnsi="Times New Roman" w:cs="Times New Roman"/>
                <w:bCs/>
                <w:color w:val="000000"/>
              </w:rPr>
              <w:t>Automobilis privalo būti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taip</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sukomplektuotas,</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kad</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jį</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būtų</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galima</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be</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papildomų</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priemonių</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eksploatuoti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Lietuvos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Respublikoje.</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Kartu</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su</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automobiliu</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turi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būti</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pateikiamas teisės aktais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nustatytus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reikalavimus</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atitinkantis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gesintuvas,</w:t>
            </w:r>
            <w:r w:rsidRPr="00B24C47">
              <w:rPr>
                <w:rFonts w:ascii="Times New Roman" w:hAnsi="Times New Roman" w:cs="Times New Roman"/>
                <w:bCs/>
                <w:color w:val="000000"/>
                <w:spacing w:val="1"/>
              </w:rPr>
              <w:t xml:space="preserve"> transportavimo kilpa, </w:t>
            </w:r>
            <w:r w:rsidRPr="00B24C47">
              <w:rPr>
                <w:rFonts w:ascii="Times New Roman" w:hAnsi="Times New Roman" w:cs="Times New Roman"/>
                <w:bCs/>
                <w:color w:val="000000"/>
              </w:rPr>
              <w:t xml:space="preserve">pirmosios </w:t>
            </w:r>
            <w:r w:rsidRPr="00B24C47">
              <w:rPr>
                <w:rFonts w:ascii="Times New Roman" w:hAnsi="Times New Roman" w:cs="Times New Roman"/>
                <w:bCs/>
                <w:color w:val="000000"/>
                <w:spacing w:val="-1"/>
              </w:rPr>
              <w:t xml:space="preserve">pagalbos </w:t>
            </w:r>
            <w:r w:rsidRPr="00B24C47">
              <w:rPr>
                <w:rFonts w:ascii="Times New Roman" w:hAnsi="Times New Roman" w:cs="Times New Roman"/>
                <w:bCs/>
                <w:color w:val="000000"/>
              </w:rPr>
              <w:t>rinkinys,</w:t>
            </w:r>
            <w:r w:rsidRPr="00B24C47">
              <w:rPr>
                <w:rFonts w:ascii="Times New Roman" w:hAnsi="Times New Roman" w:cs="Times New Roman"/>
                <w:bCs/>
                <w:color w:val="000000"/>
                <w:spacing w:val="-1"/>
              </w:rPr>
              <w:t xml:space="preserve"> avarinio </w:t>
            </w:r>
            <w:r w:rsidRPr="00B24C47">
              <w:rPr>
                <w:rFonts w:ascii="Times New Roman" w:hAnsi="Times New Roman" w:cs="Times New Roman"/>
                <w:bCs/>
                <w:color w:val="000000"/>
              </w:rPr>
              <w:t xml:space="preserve">sustojimo ženklas ir </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 xml:space="preserve">liemenė su šviesą </w:t>
            </w:r>
            <w:r w:rsidRPr="00B24C47">
              <w:rPr>
                <w:rFonts w:ascii="Times New Roman" w:hAnsi="Times New Roman" w:cs="Times New Roman"/>
                <w:bCs/>
                <w:color w:val="000000"/>
                <w:spacing w:val="-57"/>
              </w:rPr>
              <w:t xml:space="preserve"> </w:t>
            </w:r>
            <w:r w:rsidRPr="00B24C47">
              <w:rPr>
                <w:rFonts w:ascii="Times New Roman" w:hAnsi="Times New Roman" w:cs="Times New Roman"/>
                <w:bCs/>
                <w:color w:val="000000"/>
              </w:rPr>
              <w:t>atspindinčiais</w:t>
            </w:r>
            <w:r w:rsidRPr="00B24C47">
              <w:rPr>
                <w:rFonts w:ascii="Times New Roman" w:hAnsi="Times New Roman" w:cs="Times New Roman"/>
                <w:bCs/>
                <w:color w:val="000000"/>
                <w:spacing w:val="1"/>
              </w:rPr>
              <w:t xml:space="preserve"> </w:t>
            </w:r>
            <w:r w:rsidRPr="00B24C47">
              <w:rPr>
                <w:rFonts w:ascii="Times New Roman" w:hAnsi="Times New Roman" w:cs="Times New Roman"/>
                <w:bCs/>
                <w:color w:val="000000"/>
              </w:rPr>
              <w:t>elementais</w:t>
            </w:r>
            <w:r w:rsidR="00E140BF">
              <w:rPr>
                <w:rFonts w:ascii="Times New Roman" w:hAnsi="Times New Roman" w:cs="Times New Roman"/>
                <w:bCs/>
                <w:color w:val="000000"/>
              </w:rPr>
              <w:t>.</w:t>
            </w:r>
          </w:p>
        </w:tc>
        <w:tc>
          <w:tcPr>
            <w:tcW w:w="1388" w:type="pct"/>
            <w:shd w:val="clear" w:color="auto" w:fill="C5E0B3" w:themeFill="accent6" w:themeFillTint="66"/>
          </w:tcPr>
          <w:p w14:paraId="59ED8417" w14:textId="60B17303" w:rsidR="00FA0260"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r w:rsidR="000322EC" w14:paraId="286256CB" w14:textId="77777777" w:rsidTr="00A02348">
        <w:trPr>
          <w:trHeight w:val="678"/>
          <w:jc w:val="center"/>
        </w:trPr>
        <w:tc>
          <w:tcPr>
            <w:tcW w:w="567" w:type="pct"/>
            <w:vAlign w:val="center"/>
          </w:tcPr>
          <w:p w14:paraId="1835F2D9" w14:textId="1CBB0AF7" w:rsidR="000322EC" w:rsidRPr="00B24C47" w:rsidRDefault="00101EF1" w:rsidP="00B24C47">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40</w:t>
            </w:r>
            <w:r w:rsidR="00B24C47" w:rsidRPr="00B24C47">
              <w:rPr>
                <w:rFonts w:ascii="Times New Roman" w:eastAsia="Times New Roman" w:hAnsi="Times New Roman" w:cs="Times New Roman"/>
                <w:bCs/>
                <w:color w:val="000000" w:themeColor="text1"/>
              </w:rPr>
              <w:t>.</w:t>
            </w:r>
          </w:p>
        </w:tc>
        <w:tc>
          <w:tcPr>
            <w:tcW w:w="1334" w:type="pct"/>
            <w:vAlign w:val="center"/>
          </w:tcPr>
          <w:p w14:paraId="68B23E7B" w14:textId="7001FF79" w:rsidR="000322EC" w:rsidRPr="00B24C47" w:rsidRDefault="00101EF1" w:rsidP="00B24C47">
            <w:pPr>
              <w:jc w:val="both"/>
              <w:rPr>
                <w:rFonts w:ascii="Times New Roman" w:eastAsia="Calibri" w:hAnsi="Times New Roman" w:cs="Times New Roman"/>
                <w:bCs/>
                <w:lang w:eastAsia="zh-CN"/>
              </w:rPr>
            </w:pPr>
            <w:r>
              <w:rPr>
                <w:rFonts w:ascii="Times New Roman" w:hAnsi="Times New Roman" w:cs="Times New Roman"/>
                <w:bCs/>
                <w:color w:val="000000"/>
              </w:rPr>
              <w:t>Automobilio g</w:t>
            </w:r>
            <w:r w:rsidR="000322EC" w:rsidRPr="00B24C47">
              <w:rPr>
                <w:rFonts w:ascii="Times New Roman" w:hAnsi="Times New Roman" w:cs="Times New Roman"/>
                <w:bCs/>
                <w:color w:val="000000"/>
              </w:rPr>
              <w:t>arantija</w:t>
            </w:r>
          </w:p>
        </w:tc>
        <w:tc>
          <w:tcPr>
            <w:tcW w:w="1711" w:type="pct"/>
            <w:vAlign w:val="center"/>
          </w:tcPr>
          <w:p w14:paraId="4FBE7D64" w14:textId="3F05BB2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color w:val="000000"/>
              </w:rPr>
              <w:t>5 metai arba ne mažiau kaip 100 000 km ridos (priklausomai nuo to, kas įvyks anksčiau)</w:t>
            </w:r>
            <w:r w:rsidR="00E140BF">
              <w:rPr>
                <w:rFonts w:ascii="Times New Roman" w:hAnsi="Times New Roman" w:cs="Times New Roman"/>
                <w:bCs/>
                <w:color w:val="000000"/>
              </w:rPr>
              <w:t>.</w:t>
            </w:r>
          </w:p>
        </w:tc>
        <w:tc>
          <w:tcPr>
            <w:tcW w:w="1388" w:type="pct"/>
          </w:tcPr>
          <w:p w14:paraId="1913D1BF" w14:textId="24CC7389" w:rsidR="000322EC"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C74049">
              <w:rPr>
                <w:rFonts w:ascii="Times New Roman" w:hAnsi="Times New Roman" w:cs="Times New Roman"/>
                <w:i/>
                <w:iCs/>
                <w:color w:val="000000"/>
                <w:lang w:eastAsia="lt-LT"/>
                <w14:ligatures w14:val="none"/>
              </w:rPr>
              <w:t>/nurodyti/</w:t>
            </w:r>
          </w:p>
        </w:tc>
      </w:tr>
      <w:tr w:rsidR="000322EC" w14:paraId="1E4EB282" w14:textId="77777777" w:rsidTr="00A02348">
        <w:trPr>
          <w:trHeight w:val="678"/>
          <w:jc w:val="center"/>
        </w:trPr>
        <w:tc>
          <w:tcPr>
            <w:tcW w:w="567" w:type="pct"/>
            <w:vAlign w:val="center"/>
          </w:tcPr>
          <w:p w14:paraId="76B576ED" w14:textId="3801B9FD" w:rsidR="000322EC" w:rsidRPr="00B24C47" w:rsidRDefault="00101EF1" w:rsidP="00B24C47">
            <w:pPr>
              <w:jc w:val="center"/>
              <w:rPr>
                <w:rFonts w:ascii="Times New Roman" w:eastAsia="Times New Roman" w:hAnsi="Times New Roman" w:cs="Times New Roman"/>
                <w:bCs/>
                <w:color w:val="000000" w:themeColor="text1"/>
              </w:rPr>
            </w:pPr>
            <w:r>
              <w:rPr>
                <w:rFonts w:ascii="Times New Roman" w:eastAsia="Times New Roman" w:hAnsi="Times New Roman" w:cs="Times New Roman"/>
                <w:bCs/>
                <w:color w:val="000000" w:themeColor="text1"/>
              </w:rPr>
              <w:t>41</w:t>
            </w:r>
            <w:r w:rsidR="00B24C47" w:rsidRPr="00B24C47">
              <w:rPr>
                <w:rFonts w:ascii="Times New Roman" w:eastAsia="Times New Roman" w:hAnsi="Times New Roman" w:cs="Times New Roman"/>
                <w:bCs/>
                <w:color w:val="000000" w:themeColor="text1"/>
              </w:rPr>
              <w:t>.</w:t>
            </w:r>
          </w:p>
        </w:tc>
        <w:tc>
          <w:tcPr>
            <w:tcW w:w="1334" w:type="pct"/>
            <w:vAlign w:val="center"/>
          </w:tcPr>
          <w:p w14:paraId="2AA05FE7" w14:textId="24CD5150"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rPr>
              <w:t>Eksploatacijos vadovas</w:t>
            </w:r>
          </w:p>
        </w:tc>
        <w:tc>
          <w:tcPr>
            <w:tcW w:w="1711" w:type="pct"/>
            <w:vAlign w:val="center"/>
          </w:tcPr>
          <w:p w14:paraId="658BF9DB" w14:textId="59EA6CBC" w:rsidR="000322EC" w:rsidRPr="00B24C47" w:rsidRDefault="000322EC" w:rsidP="00B24C47">
            <w:pPr>
              <w:jc w:val="both"/>
              <w:rPr>
                <w:rFonts w:ascii="Times New Roman" w:eastAsia="Calibri" w:hAnsi="Times New Roman" w:cs="Times New Roman"/>
                <w:bCs/>
                <w:lang w:eastAsia="zh-CN"/>
              </w:rPr>
            </w:pPr>
            <w:r w:rsidRPr="00B24C47">
              <w:rPr>
                <w:rFonts w:ascii="Times New Roman" w:hAnsi="Times New Roman" w:cs="Times New Roman"/>
                <w:bCs/>
              </w:rPr>
              <w:t>Automobilyje turi būti eksploatacijos vadovas lietuvių kalba, kurioje turi būti nurodyta automobilio garantinio aptarnavimo atlikėjų adresai ir telefonų numeriai bei atliekamų garantinių aptarnavimų periodiškumas</w:t>
            </w:r>
            <w:r w:rsidR="00E140BF">
              <w:rPr>
                <w:rFonts w:ascii="Times New Roman" w:hAnsi="Times New Roman" w:cs="Times New Roman"/>
                <w:bCs/>
              </w:rPr>
              <w:t>.</w:t>
            </w:r>
          </w:p>
        </w:tc>
        <w:tc>
          <w:tcPr>
            <w:tcW w:w="1388" w:type="pct"/>
            <w:shd w:val="clear" w:color="auto" w:fill="C5E0B3" w:themeFill="accent6" w:themeFillTint="66"/>
          </w:tcPr>
          <w:p w14:paraId="45FD37B3" w14:textId="22563810" w:rsidR="000322EC" w:rsidRDefault="00FA0260" w:rsidP="00FA0260">
            <w:pPr>
              <w:widowControl w:val="0"/>
              <w:tabs>
                <w:tab w:val="right" w:pos="57"/>
              </w:tabs>
              <w:spacing w:after="160" w:line="254" w:lineRule="auto"/>
              <w:jc w:val="both"/>
              <w:rPr>
                <w:rFonts w:ascii="Times New Roman" w:eastAsia="Calibri" w:hAnsi="Times New Roman" w:cs="Times New Roman"/>
                <w:b/>
                <w:bCs/>
                <w:color w:val="ED0000"/>
                <w:lang w:eastAsia="lt-LT"/>
              </w:rPr>
            </w:pPr>
            <w:r w:rsidRPr="00A22472">
              <w:rPr>
                <w:rFonts w:ascii="Times New Roman" w:hAnsi="Times New Roman" w:cs="Times New Roman"/>
                <w:i/>
                <w:iCs/>
                <w:color w:val="000000"/>
                <w:lang w:eastAsia="lt-LT"/>
                <w14:ligatures w14:val="none"/>
              </w:rPr>
              <w:t>Nepildoma*</w:t>
            </w:r>
            <w:r w:rsidR="00EC6864">
              <w:rPr>
                <w:rFonts w:ascii="Times New Roman" w:hAnsi="Times New Roman" w:cs="Times New Roman"/>
                <w:i/>
                <w:iCs/>
                <w:color w:val="000000"/>
                <w:lang w:eastAsia="lt-LT"/>
                <w14:ligatures w14:val="none"/>
              </w:rPr>
              <w:t>*</w:t>
            </w:r>
          </w:p>
        </w:tc>
      </w:tr>
    </w:tbl>
    <w:p w14:paraId="4B06D587" w14:textId="77777777" w:rsidR="0022165E" w:rsidRDefault="0022165E" w:rsidP="00BF1DAD">
      <w:pPr>
        <w:shd w:val="clear" w:color="auto" w:fill="FFFFFF" w:themeFill="background1"/>
        <w:jc w:val="both"/>
        <w:rPr>
          <w:rFonts w:ascii="Times New Roman" w:eastAsia="Calibri" w:hAnsi="Times New Roman" w:cs="Times New Roman"/>
          <w:color w:val="000000"/>
          <w:shd w:val="clear" w:color="auto" w:fill="C5E0B3"/>
        </w:rPr>
      </w:pPr>
    </w:p>
    <w:p w14:paraId="6ACF0494" w14:textId="52A2CFB3" w:rsidR="003F75C8" w:rsidRDefault="000A62BF" w:rsidP="00BF1DAD">
      <w:pPr>
        <w:shd w:val="clear" w:color="auto" w:fill="FFFFFF" w:themeFill="background1"/>
        <w:jc w:val="both"/>
        <w:rPr>
          <w:rFonts w:ascii="Times New Roman" w:eastAsia="Calibri" w:hAnsi="Times New Roman" w:cs="Times New Roman"/>
          <w:sz w:val="20"/>
          <w:szCs w:val="20"/>
          <w14:ligatures w14:val="none"/>
        </w:rPr>
      </w:pPr>
      <w:r w:rsidRPr="000A62BF">
        <w:rPr>
          <w:rFonts w:ascii="Times New Roman" w:eastAsia="Calibri" w:hAnsi="Times New Roman" w:cs="Times New Roman"/>
          <w:color w:val="000000"/>
          <w:shd w:val="clear" w:color="auto" w:fill="C5E0B3"/>
        </w:rPr>
        <w:t>*</w:t>
      </w:r>
      <w:r w:rsidR="00577D1D">
        <w:rPr>
          <w:rFonts w:ascii="Times New Roman" w:eastAsia="Calibri" w:hAnsi="Times New Roman" w:cs="Times New Roman"/>
          <w:color w:val="000000"/>
          <w:shd w:val="clear" w:color="auto" w:fill="C5E0B3"/>
        </w:rPr>
        <w:t>*</w:t>
      </w:r>
      <w:r w:rsidRPr="000A62BF">
        <w:rPr>
          <w:rFonts w:ascii="Times New Roman" w:eastAsia="Calibri" w:hAnsi="Times New Roman" w:cs="Times New Roman"/>
          <w:color w:val="000000"/>
          <w:shd w:val="clear" w:color="auto" w:fill="C5E0B3"/>
        </w:rPr>
        <w:t>Tiekėjas pasirašydamas šį dokumentą įsipareigoja įvykdyti nurodytus reikalavimus.</w:t>
      </w:r>
      <w:r w:rsidR="00F56BD4" w:rsidRPr="00F56BD4">
        <w:rPr>
          <w:rFonts w:ascii="Times New Roman" w:eastAsia="Calibri" w:hAnsi="Times New Roman" w:cs="Times New Roman"/>
          <w:sz w:val="20"/>
          <w:szCs w:val="20"/>
          <w14:ligatures w14:val="none"/>
        </w:rPr>
        <w:t xml:space="preserve"> </w:t>
      </w:r>
    </w:p>
    <w:p w14:paraId="7B2F22AB" w14:textId="5DFDC081" w:rsidR="00A55FE1" w:rsidRPr="00F56BD4" w:rsidRDefault="00F56BD4" w:rsidP="00BF1DAD">
      <w:pPr>
        <w:shd w:val="clear" w:color="auto" w:fill="FFFFFF" w:themeFill="background1"/>
        <w:jc w:val="both"/>
        <w:rPr>
          <w:rFonts w:ascii="Times New Roman" w:eastAsia="Calibri" w:hAnsi="Times New Roman" w:cs="Times New Roman"/>
          <w:sz w:val="20"/>
          <w:szCs w:val="20"/>
          <w14:ligatures w14:val="none"/>
        </w:rPr>
      </w:pPr>
      <w:r w:rsidRPr="00F56BD4">
        <w:rPr>
          <w:rFonts w:ascii="Times New Roman" w:eastAsia="Calibri" w:hAnsi="Times New Roman" w:cs="Times New Roman"/>
          <w14:ligatures w14:val="none"/>
        </w:rPr>
        <w:t>Tiekėjui deklaravus, kad jis negali įvykdyti reikalavimo ar tik iš dalies gali įvykdyti, laikoma, kad siūlomas pirkimo objektas, neatitinka reikalavimų.</w:t>
      </w:r>
    </w:p>
    <w:p w14:paraId="0E33D241" w14:textId="7515BE62" w:rsidR="008A5A21" w:rsidRDefault="00955EB1" w:rsidP="00D76AA1">
      <w:pPr>
        <w:jc w:val="both"/>
        <w:rPr>
          <w:rFonts w:ascii="Times New Roman" w:hAnsi="Times New Roman" w:cs="Times New Roman"/>
          <w:b/>
          <w:bCs/>
          <w:color w:val="2F5496" w:themeColor="accent1" w:themeShade="BF"/>
        </w:rPr>
      </w:pPr>
      <w:r w:rsidRPr="00A55FE1">
        <w:rPr>
          <w:rFonts w:ascii="Times New Roman" w:eastAsia="Calibri" w:hAnsi="Times New Roman" w:cs="Times New Roman"/>
          <w:b/>
          <w:bCs/>
        </w:rPr>
        <w:t>*Dokumentaciją sudaro dokumentai, įrodantys prekės atitikimą techniniams parametrams, t. y. tiekėjas privalo pateikti siūlom</w:t>
      </w:r>
      <w:r w:rsidR="00435371" w:rsidRPr="00A55FE1">
        <w:rPr>
          <w:rFonts w:ascii="Times New Roman" w:eastAsia="Calibri" w:hAnsi="Times New Roman" w:cs="Times New Roman"/>
          <w:b/>
          <w:bCs/>
        </w:rPr>
        <w:t>os</w:t>
      </w:r>
      <w:r w:rsidRPr="00A55FE1">
        <w:rPr>
          <w:rFonts w:ascii="Times New Roman" w:eastAsia="Calibri" w:hAnsi="Times New Roman" w:cs="Times New Roman"/>
          <w:b/>
          <w:bCs/>
        </w:rPr>
        <w:t xml:space="preserve">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gamintojo katalogus/ bukletus/ brošiūras, kuriuose būtų išsamus siūlom</w:t>
      </w:r>
      <w:r w:rsidR="00435371" w:rsidRPr="00A55FE1">
        <w:rPr>
          <w:rFonts w:ascii="Times New Roman" w:eastAsia="Calibri" w:hAnsi="Times New Roman" w:cs="Times New Roman"/>
          <w:b/>
          <w:bCs/>
        </w:rPr>
        <w:t>os</w:t>
      </w:r>
      <w:r w:rsidRPr="00A55FE1">
        <w:rPr>
          <w:rFonts w:ascii="Times New Roman" w:eastAsia="Calibri" w:hAnsi="Times New Roman" w:cs="Times New Roman"/>
          <w:b/>
          <w:bCs/>
        </w:rPr>
        <w:t xml:space="preserve">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techninių charakteristikų aprašymas  pagal techninius parametrus. Visa informacija, pagrindžianti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atitikimą techniniams parametrams privalo būti originalo ir lietuvių kalba. Siūlom</w:t>
      </w:r>
      <w:r w:rsidR="00435371" w:rsidRPr="00A55FE1">
        <w:rPr>
          <w:rFonts w:ascii="Times New Roman" w:eastAsia="Calibri" w:hAnsi="Times New Roman" w:cs="Times New Roman"/>
          <w:b/>
          <w:bCs/>
        </w:rPr>
        <w:t>os</w:t>
      </w:r>
      <w:r w:rsidRPr="00A55FE1">
        <w:rPr>
          <w:rFonts w:ascii="Times New Roman" w:eastAsia="Calibri" w:hAnsi="Times New Roman" w:cs="Times New Roman"/>
          <w:b/>
          <w:bCs/>
        </w:rPr>
        <w:t xml:space="preserve"> prek</w:t>
      </w:r>
      <w:r w:rsidR="00435371" w:rsidRPr="00A55FE1">
        <w:rPr>
          <w:rFonts w:ascii="Times New Roman" w:eastAsia="Calibri" w:hAnsi="Times New Roman" w:cs="Times New Roman"/>
          <w:b/>
          <w:bCs/>
        </w:rPr>
        <w:t>ės</w:t>
      </w:r>
      <w:r w:rsidRPr="00A55FE1">
        <w:rPr>
          <w:rFonts w:ascii="Times New Roman" w:eastAsia="Calibri" w:hAnsi="Times New Roman" w:cs="Times New Roman"/>
          <w:b/>
          <w:bCs/>
        </w:rPr>
        <w:t xml:space="preserve">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sidR="00435371" w:rsidRPr="00A55FE1">
        <w:rPr>
          <w:rFonts w:ascii="Times New Roman" w:hAnsi="Times New Roman" w:cs="Times New Roman"/>
          <w:b/>
          <w:bCs/>
          <w:color w:val="2F5496" w:themeColor="accent1" w:themeShade="BF"/>
        </w:rPr>
        <w:t xml:space="preserve"> </w:t>
      </w:r>
    </w:p>
    <w:p w14:paraId="4C47A045" w14:textId="77777777" w:rsidR="008A5A21" w:rsidRPr="008A5A21" w:rsidRDefault="008A5A21" w:rsidP="00D76AA1">
      <w:pPr>
        <w:jc w:val="both"/>
        <w:rPr>
          <w:rFonts w:ascii="Times New Roman" w:hAnsi="Times New Roman" w:cs="Times New Roman"/>
          <w:b/>
          <w:bCs/>
          <w:color w:val="2F5496" w:themeColor="accent1" w:themeShade="BF"/>
        </w:rPr>
      </w:pPr>
    </w:p>
    <w:p w14:paraId="4468DA7F" w14:textId="150DBBF3" w:rsidR="00C005AD" w:rsidRPr="00A55FE1" w:rsidRDefault="00955EB1" w:rsidP="00BD427A">
      <w:pPr>
        <w:jc w:val="both"/>
        <w:rPr>
          <w:rFonts w:ascii="Times New Roman" w:eastAsia="Calibri" w:hAnsi="Times New Roman" w:cs="Times New Roman"/>
        </w:rPr>
      </w:pPr>
      <w:r w:rsidRPr="00A55FE1">
        <w:rPr>
          <w:rFonts w:ascii="Times New Roman" w:eastAsia="Calibri" w:hAnsi="Times New Roman" w:cs="Times New Roman"/>
          <w:b/>
          <w:bCs/>
        </w:rPr>
        <w:t>Pastaba.</w:t>
      </w:r>
      <w:r w:rsidRPr="00A55FE1">
        <w:rPr>
          <w:rFonts w:ascii="Times New Roman" w:eastAsia="Calibri" w:hAnsi="Times New Roman" w:cs="Times New Roman"/>
        </w:rPr>
        <w:t xml:space="preserve"> </w:t>
      </w:r>
      <w:r w:rsidRPr="00A55FE1">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p>
    <w:p w14:paraId="74B54655" w14:textId="77777777" w:rsidR="008A5A21" w:rsidRDefault="008A5A21" w:rsidP="00BD427A">
      <w:pPr>
        <w:jc w:val="both"/>
        <w:rPr>
          <w:rFonts w:ascii="Times New Roman" w:eastAsia="Calibri" w:hAnsi="Times New Roman" w:cs="Times New Roman"/>
          <w:sz w:val="23"/>
          <w:szCs w:val="23"/>
        </w:rPr>
      </w:pPr>
    </w:p>
    <w:p w14:paraId="019DAFC3" w14:textId="77777777" w:rsidR="008A5A21" w:rsidRDefault="008A5A21" w:rsidP="00BD427A">
      <w:pPr>
        <w:jc w:val="both"/>
        <w:rPr>
          <w:rFonts w:ascii="Times New Roman" w:eastAsia="Calibri" w:hAnsi="Times New Roman" w:cs="Times New Roman"/>
          <w:sz w:val="23"/>
          <w:szCs w:val="23"/>
        </w:rPr>
      </w:pPr>
    </w:p>
    <w:p w14:paraId="703DD08A" w14:textId="77777777" w:rsidR="008A5A21" w:rsidRDefault="008A5A21" w:rsidP="00BD427A">
      <w:pPr>
        <w:jc w:val="both"/>
        <w:rPr>
          <w:rFonts w:ascii="Times New Roman" w:eastAsia="Calibri" w:hAnsi="Times New Roman" w:cs="Times New Roman"/>
          <w:sz w:val="23"/>
          <w:szCs w:val="23"/>
        </w:rPr>
      </w:pPr>
    </w:p>
    <w:p w14:paraId="66E8060B" w14:textId="77777777" w:rsidR="008A5A21" w:rsidRPr="00BD427A" w:rsidRDefault="008A5A21" w:rsidP="00BD427A">
      <w:pPr>
        <w:jc w:val="both"/>
        <w:rPr>
          <w:rFonts w:ascii="Times New Roman" w:eastAsia="Calibri" w:hAnsi="Times New Roman" w:cs="Times New Roman"/>
          <w:sz w:val="23"/>
          <w:szCs w:val="23"/>
        </w:rPr>
      </w:pPr>
    </w:p>
    <w:p w14:paraId="59C5C460" w14:textId="279D82AD" w:rsidR="00BB6268" w:rsidRPr="000C5447" w:rsidRDefault="00BB6268" w:rsidP="001E2B5E">
      <w:pPr>
        <w:suppressAutoHyphens/>
        <w:overflowPunct w:val="0"/>
        <w:spacing w:after="160" w:line="259" w:lineRule="auto"/>
        <w:ind w:firstLine="709"/>
        <w:rPr>
          <w:rFonts w:ascii="Times New Roman" w:eastAsia="Calibri" w:hAnsi="Times New Roman"/>
          <w:b/>
          <w:bCs/>
          <w:color w:val="000000"/>
          <w:sz w:val="24"/>
          <w:szCs w:val="24"/>
          <w:shd w:val="clear" w:color="auto" w:fill="FFFF00"/>
          <w14:ligatures w14:val="none"/>
        </w:rPr>
      </w:pPr>
      <w:r w:rsidRPr="000C5447">
        <w:rPr>
          <w:rFonts w:ascii="Times New Roman" w:eastAsia="Calibri" w:hAnsi="Times New Roman"/>
          <w:b/>
          <w:bCs/>
          <w:sz w:val="24"/>
          <w:szCs w:val="24"/>
          <w14:ligatures w14:val="none"/>
        </w:rPr>
        <w:lastRenderedPageBreak/>
        <w:t xml:space="preserve">6.9. </w:t>
      </w:r>
      <w:r w:rsidR="006608FC" w:rsidRPr="000C5447">
        <w:rPr>
          <w:rFonts w:ascii="Times New Roman" w:eastAsia="Calibri" w:hAnsi="Times New Roman"/>
          <w:b/>
          <w:bCs/>
          <w:sz w:val="24"/>
          <w:szCs w:val="24"/>
          <w14:ligatures w14:val="none"/>
        </w:rPr>
        <w:t xml:space="preserve">Antras kriterijus – Pristatymo terminas (T) </w:t>
      </w:r>
      <w:r w:rsidR="003248B9" w:rsidRPr="000C5447">
        <w:rPr>
          <w:rFonts w:ascii="Times New Roman" w:eastAsia="Calibri" w:hAnsi="Times New Roman"/>
          <w:b/>
          <w:bCs/>
          <w:color w:val="000000"/>
          <w:sz w:val="24"/>
          <w:szCs w:val="24"/>
          <w14:ligatures w14:val="none"/>
        </w:rPr>
        <w:t>(</w:t>
      </w:r>
      <w:r w:rsidR="00A55FE1" w:rsidRPr="000C5447">
        <w:rPr>
          <w:rFonts w:ascii="Times New Roman" w:eastAsia="Calibri" w:hAnsi="Times New Roman"/>
          <w:b/>
          <w:bCs/>
          <w:color w:val="000000"/>
          <w:sz w:val="24"/>
          <w:szCs w:val="24"/>
          <w14:ligatures w14:val="none"/>
        </w:rPr>
        <w:t>I</w:t>
      </w:r>
      <w:r w:rsidR="00D833E2">
        <w:rPr>
          <w:rFonts w:ascii="Times New Roman" w:eastAsia="Calibri" w:hAnsi="Times New Roman"/>
          <w:b/>
          <w:bCs/>
          <w:color w:val="000000"/>
          <w:sz w:val="24"/>
          <w:szCs w:val="24"/>
          <w14:ligatures w14:val="none"/>
        </w:rPr>
        <w:t>I</w:t>
      </w:r>
      <w:r w:rsidR="00A55FE1" w:rsidRPr="000C5447">
        <w:rPr>
          <w:rFonts w:ascii="Times New Roman" w:eastAsia="Calibri" w:hAnsi="Times New Roman"/>
          <w:b/>
          <w:bCs/>
          <w:color w:val="000000"/>
          <w:sz w:val="24"/>
          <w:szCs w:val="24"/>
          <w14:ligatures w14:val="none"/>
        </w:rPr>
        <w:t xml:space="preserve"> pirkimo daliai </w:t>
      </w:r>
      <w:r w:rsidR="003248B9" w:rsidRPr="000C5447">
        <w:rPr>
          <w:rFonts w:ascii="Times New Roman" w:eastAsia="Calibri" w:hAnsi="Times New Roman"/>
          <w:b/>
          <w:bCs/>
          <w:color w:val="000000"/>
          <w:sz w:val="24"/>
          <w:szCs w:val="24"/>
          <w14:ligatures w14:val="none"/>
        </w:rPr>
        <w:t>pagal pirkimo sąlygų</w:t>
      </w:r>
      <w:r w:rsidRPr="000C5447">
        <w:rPr>
          <w:rFonts w:ascii="Times New Roman" w:eastAsia="Calibri" w:hAnsi="Times New Roman"/>
          <w:b/>
          <w:bCs/>
          <w:color w:val="000000"/>
          <w:sz w:val="24"/>
          <w:szCs w:val="24"/>
          <w14:ligatures w14:val="none"/>
        </w:rPr>
        <w:t xml:space="preserve"> </w:t>
      </w:r>
      <w:r w:rsidRPr="000C5447">
        <w:rPr>
          <w:rFonts w:ascii="Times New Roman" w:eastAsia="Calibri" w:hAnsi="Times New Roman"/>
          <w:b/>
          <w:bCs/>
          <w:color w:val="0070C0"/>
          <w:sz w:val="24"/>
          <w:szCs w:val="24"/>
          <w:u w:val="single"/>
          <w14:ligatures w14:val="none"/>
        </w:rPr>
        <w:t>3 priedą</w:t>
      </w:r>
      <w:r w:rsidRPr="000C5447">
        <w:rPr>
          <w:rFonts w:ascii="Times New Roman" w:eastAsia="Calibri" w:hAnsi="Times New Roman"/>
          <w:b/>
          <w:bCs/>
          <w:color w:val="000000"/>
          <w:sz w:val="24"/>
          <w:szCs w:val="24"/>
          <w14:ligatures w14:val="none"/>
        </w:rPr>
        <w:t>):</w:t>
      </w:r>
      <w:r w:rsidR="003248B9" w:rsidRPr="000C5447">
        <w:rPr>
          <w:rFonts w:ascii="Times New Roman" w:eastAsia="Calibri" w:hAnsi="Times New Roman"/>
          <w:b/>
          <w:bCs/>
          <w:color w:val="000000"/>
          <w:sz w:val="24"/>
          <w:szCs w:val="24"/>
          <w14:ligatures w14:val="none"/>
        </w:rPr>
        <w:t xml:space="preserve"> </w:t>
      </w:r>
    </w:p>
    <w:tbl>
      <w:tblPr>
        <w:tblW w:w="10065" w:type="dxa"/>
        <w:tblInd w:w="-147" w:type="dxa"/>
        <w:tblLayout w:type="fixed"/>
        <w:tblLook w:val="04A0" w:firstRow="1" w:lastRow="0" w:firstColumn="1" w:lastColumn="0" w:noHBand="0" w:noVBand="1"/>
      </w:tblPr>
      <w:tblGrid>
        <w:gridCol w:w="2552"/>
        <w:gridCol w:w="3686"/>
        <w:gridCol w:w="3827"/>
      </w:tblGrid>
      <w:tr w:rsidR="003248B9" w:rsidRPr="003248B9" w14:paraId="39271814" w14:textId="77777777" w:rsidTr="008A0FED">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4FC735D" w14:textId="77777777" w:rsidR="00353969" w:rsidRPr="003923CC" w:rsidRDefault="00353969" w:rsidP="00353969">
            <w:pPr>
              <w:suppressAutoHyphens/>
              <w:overflowPunct w:val="0"/>
              <w:jc w:val="center"/>
              <w:rPr>
                <w:rFonts w:ascii="Times New Roman" w:eastAsia="Calibri" w:hAnsi="Times New Roman" w:cs="Times New Roman"/>
                <w:b/>
                <w:bCs/>
                <w:sz w:val="20"/>
                <w:szCs w:val="20"/>
                <w14:ligatures w14:val="none"/>
              </w:rPr>
            </w:pPr>
          </w:p>
          <w:p w14:paraId="7508B1E6" w14:textId="699DC787" w:rsidR="00353969" w:rsidRPr="003923CC" w:rsidRDefault="003248B9" w:rsidP="00353969">
            <w:pPr>
              <w:suppressAutoHyphens/>
              <w:overflowPunct w:val="0"/>
              <w:jc w:val="center"/>
              <w:rPr>
                <w:rFonts w:ascii="Times New Roman" w:eastAsia="Calibri" w:hAnsi="Times New Roman" w:cs="Times New Roman"/>
                <w:b/>
                <w:bCs/>
                <w:sz w:val="20"/>
                <w:szCs w:val="20"/>
                <w14:ligatures w14:val="none"/>
              </w:rPr>
            </w:pPr>
            <w:r w:rsidRPr="003923CC">
              <w:rPr>
                <w:rFonts w:ascii="Times New Roman" w:eastAsia="Calibri" w:hAnsi="Times New Roman" w:cs="Times New Roman"/>
                <w:b/>
                <w:bCs/>
                <w:sz w:val="20"/>
                <w:szCs w:val="20"/>
                <w14:ligatures w14:val="none"/>
              </w:rPr>
              <w:t>Vertinimo kriterijus</w:t>
            </w:r>
          </w:p>
          <w:p w14:paraId="1050AE57" w14:textId="50280CFC" w:rsidR="00353969" w:rsidRPr="003923CC" w:rsidRDefault="00353969" w:rsidP="00353969">
            <w:pPr>
              <w:jc w:val="center"/>
              <w:rPr>
                <w:rFonts w:ascii="Times New Roman" w:eastAsia="Calibri" w:hAnsi="Times New Roman" w:cs="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23CF841" w14:textId="77777777" w:rsidR="003248B9" w:rsidRPr="003923CC" w:rsidRDefault="003248B9" w:rsidP="003248B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
                <w:bCs/>
                <w:sz w:val="20"/>
                <w:szCs w:val="20"/>
                <w14:ligatures w14:val="none"/>
              </w:rPr>
              <w:t>Reikalaujama kriterijaus reikšmė</w:t>
            </w:r>
          </w:p>
        </w:tc>
        <w:tc>
          <w:tcPr>
            <w:tcW w:w="38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80C9560" w14:textId="77777777" w:rsidR="003248B9" w:rsidRPr="003923CC" w:rsidRDefault="003248B9" w:rsidP="003248B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
                <w:bCs/>
                <w:sz w:val="20"/>
                <w:szCs w:val="20"/>
                <w14:ligatures w14:val="none"/>
              </w:rPr>
              <w:t>Tiekėjo siūlomas parametras</w:t>
            </w:r>
          </w:p>
          <w:p w14:paraId="15CB73D3" w14:textId="77777777" w:rsidR="003248B9" w:rsidRPr="003923CC" w:rsidRDefault="003248B9" w:rsidP="003248B9">
            <w:pPr>
              <w:suppressAutoHyphens/>
              <w:overflowPunct w:val="0"/>
              <w:jc w:val="center"/>
              <w:rPr>
                <w:rFonts w:ascii="Times New Roman" w:eastAsia="Calibri" w:hAnsi="Times New Roman" w:cs="Tahoma"/>
                <w:sz w:val="20"/>
                <w:szCs w:val="20"/>
                <w14:ligatures w14:val="none"/>
              </w:rPr>
            </w:pPr>
            <w:r w:rsidRPr="003923CC">
              <w:rPr>
                <w:rFonts w:ascii="Times New Roman" w:eastAsia="Calibri" w:hAnsi="Times New Roman" w:cs="Times New Roman"/>
                <w:bCs/>
                <w:i/>
                <w:iCs/>
                <w:color w:val="FF0000"/>
                <w:sz w:val="20"/>
                <w:szCs w:val="20"/>
                <w14:ligatures w14:val="none"/>
              </w:rPr>
              <w:t>(pildo tiekėjas)</w:t>
            </w:r>
          </w:p>
        </w:tc>
      </w:tr>
      <w:tr w:rsidR="00F11F84" w:rsidRPr="003248B9" w14:paraId="7430529F" w14:textId="77777777" w:rsidTr="003923CC">
        <w:trPr>
          <w:trHeight w:val="364"/>
        </w:trPr>
        <w:tc>
          <w:tcPr>
            <w:tcW w:w="10065" w:type="dxa"/>
            <w:gridSpan w:val="3"/>
            <w:tcBorders>
              <w:left w:val="single" w:sz="4" w:space="0" w:color="000000"/>
              <w:bottom w:val="single" w:sz="4" w:space="0" w:color="000000"/>
              <w:right w:val="single" w:sz="4" w:space="0" w:color="000000"/>
            </w:tcBorders>
            <w:shd w:val="clear" w:color="auto" w:fill="EBF0F9"/>
            <w:vAlign w:val="center"/>
          </w:tcPr>
          <w:p w14:paraId="13991E69" w14:textId="2786450A" w:rsidR="00F11F84" w:rsidRPr="003923CC" w:rsidRDefault="00F11F84" w:rsidP="00F11F84">
            <w:pPr>
              <w:suppressAutoHyphens/>
              <w:overflowPunct w:val="0"/>
              <w:rPr>
                <w:rFonts w:ascii="Times New Roman" w:eastAsia="Calibri" w:hAnsi="Times New Roman" w:cs="Times New Roman"/>
                <w:b/>
                <w:bCs/>
                <w:sz w:val="20"/>
                <w:szCs w:val="20"/>
                <w14:ligatures w14:val="none"/>
              </w:rPr>
            </w:pPr>
            <w:r w:rsidRPr="003923CC">
              <w:rPr>
                <w:rFonts w:ascii="Times New Roman" w:eastAsia="Calibri" w:hAnsi="Times New Roman" w:cs="Times New Roman"/>
                <w:b/>
                <w:bCs/>
                <w:color w:val="000000"/>
                <w:sz w:val="20"/>
                <w:szCs w:val="20"/>
                <w14:ligatures w14:val="none"/>
              </w:rPr>
              <w:t>Antras kriterijus – Techninio pranašumo kriterijus (T):</w:t>
            </w:r>
            <w:r w:rsidRPr="003923CC">
              <w:rPr>
                <w:rFonts w:ascii="Times New Roman" w:eastAsia="Calibri" w:hAnsi="Times New Roman" w:cs="Times New Roman"/>
                <w:b/>
                <w:bCs/>
                <w:sz w:val="20"/>
                <w:szCs w:val="20"/>
                <w14:ligatures w14:val="none"/>
              </w:rPr>
              <w:t>‍</w:t>
            </w:r>
          </w:p>
        </w:tc>
      </w:tr>
      <w:tr w:rsidR="003248B9" w:rsidRPr="003248B9" w14:paraId="22F29EB5" w14:textId="77777777" w:rsidTr="008A0FED">
        <w:trPr>
          <w:trHeight w:val="936"/>
        </w:trPr>
        <w:tc>
          <w:tcPr>
            <w:tcW w:w="2552" w:type="dxa"/>
            <w:tcBorders>
              <w:top w:val="single" w:sz="4" w:space="0" w:color="000000"/>
              <w:left w:val="single" w:sz="4" w:space="0" w:color="000000"/>
              <w:bottom w:val="single" w:sz="4" w:space="0" w:color="000000"/>
              <w:right w:val="single" w:sz="4" w:space="0" w:color="000000"/>
            </w:tcBorders>
            <w:vAlign w:val="center"/>
          </w:tcPr>
          <w:p w14:paraId="7CDE8B9A" w14:textId="37866D45" w:rsidR="003248B9" w:rsidRPr="003923CC" w:rsidRDefault="003248B9" w:rsidP="00353969">
            <w:pPr>
              <w:suppressAutoHyphens/>
              <w:overflowPunct w:val="0"/>
              <w:jc w:val="center"/>
              <w:rPr>
                <w:rFonts w:ascii="Times New Roman" w:eastAsia="Calibri" w:hAnsi="Times New Roman" w:cs="Tahoma"/>
                <w:sz w:val="20"/>
                <w:szCs w:val="20"/>
                <w14:ligatures w14:val="none"/>
              </w:rPr>
            </w:pPr>
            <w:r w:rsidRPr="003923CC">
              <w:rPr>
                <w:rFonts w:ascii="Times New Roman" w:eastAsia="Times New Roman" w:hAnsi="Times New Roman" w:cs="Times New Roman"/>
                <w:iCs/>
                <w:color w:val="000000"/>
                <w:sz w:val="20"/>
                <w:szCs w:val="20"/>
                <w14:ligatures w14:val="none"/>
              </w:rPr>
              <w:t xml:space="preserve">Pristatymo terminas </w:t>
            </w:r>
            <w:r w:rsidRPr="003923CC">
              <w:rPr>
                <w:rFonts w:ascii="Times New Roman" w:eastAsia="Times New Roman" w:hAnsi="Times New Roman" w:cs="Times New Roman"/>
                <w:b/>
                <w:bCs/>
                <w:iCs/>
                <w:color w:val="000000"/>
                <w:sz w:val="20"/>
                <w:szCs w:val="20"/>
                <w14:ligatures w14:val="none"/>
              </w:rPr>
              <w:t>(T)</w:t>
            </w:r>
          </w:p>
        </w:tc>
        <w:tc>
          <w:tcPr>
            <w:tcW w:w="3686" w:type="dxa"/>
            <w:tcBorders>
              <w:top w:val="single" w:sz="4" w:space="0" w:color="000000"/>
              <w:left w:val="single" w:sz="4" w:space="0" w:color="000000"/>
              <w:bottom w:val="single" w:sz="4" w:space="0" w:color="000000"/>
              <w:right w:val="single" w:sz="4" w:space="0" w:color="000000"/>
            </w:tcBorders>
            <w:vAlign w:val="center"/>
          </w:tcPr>
          <w:p w14:paraId="009E9E3E" w14:textId="77777777" w:rsidR="003248B9" w:rsidRPr="003923CC" w:rsidRDefault="003248B9" w:rsidP="00EA4F52">
            <w:pPr>
              <w:suppressAutoHyphens/>
              <w:overflowPunct w:val="0"/>
              <w:jc w:val="both"/>
              <w:rPr>
                <w:rFonts w:ascii="Times New Roman" w:eastAsia="Calibri" w:hAnsi="Times New Roman" w:cs="Tahoma"/>
                <w:sz w:val="20"/>
                <w:szCs w:val="20"/>
                <w14:ligatures w14:val="none"/>
              </w:rPr>
            </w:pPr>
            <w:r w:rsidRPr="003923CC">
              <w:rPr>
                <w:rFonts w:ascii="Times New Roman" w:eastAsia="Times New Roman" w:hAnsi="Times New Roman" w:cs="Times New Roman"/>
                <w:b/>
                <w:sz w:val="20"/>
                <w:szCs w:val="20"/>
                <w14:ligatures w14:val="none"/>
              </w:rPr>
              <w:t>Maksimalus</w:t>
            </w:r>
            <w:r w:rsidRPr="003923CC">
              <w:rPr>
                <w:rFonts w:ascii="Times New Roman" w:eastAsia="Times New Roman" w:hAnsi="Times New Roman" w:cs="Times New Roman"/>
                <w:bCs/>
                <w:sz w:val="20"/>
                <w:szCs w:val="20"/>
                <w14:ligatures w14:val="none"/>
              </w:rPr>
              <w:t xml:space="preserve"> pristatymo terminas – </w:t>
            </w:r>
            <w:r w:rsidRPr="003923CC">
              <w:rPr>
                <w:rFonts w:ascii="Times New Roman" w:eastAsia="Times New Roman" w:hAnsi="Times New Roman" w:cs="Times New Roman"/>
                <w:b/>
                <w:sz w:val="20"/>
                <w:szCs w:val="20"/>
                <w14:ligatures w14:val="none"/>
              </w:rPr>
              <w:t>4 mėn.</w:t>
            </w:r>
          </w:p>
          <w:p w14:paraId="60295769" w14:textId="5AA7F811" w:rsidR="002E4ED8" w:rsidRPr="002E4ED8" w:rsidRDefault="003248B9" w:rsidP="00EA4F52">
            <w:pPr>
              <w:suppressAutoHyphens/>
              <w:overflowPunct w:val="0"/>
              <w:jc w:val="both"/>
              <w:rPr>
                <w:rFonts w:ascii="Times New Roman" w:eastAsia="Times New Roman" w:hAnsi="Times New Roman" w:cs="Times New Roman"/>
                <w:b/>
                <w:sz w:val="20"/>
                <w:szCs w:val="20"/>
                <w14:ligatures w14:val="none"/>
              </w:rPr>
            </w:pPr>
            <w:r w:rsidRPr="003923CC">
              <w:rPr>
                <w:rFonts w:ascii="Times New Roman" w:eastAsia="Times New Roman" w:hAnsi="Times New Roman" w:cs="Times New Roman"/>
                <w:b/>
                <w:sz w:val="20"/>
                <w:szCs w:val="20"/>
                <w14:ligatures w14:val="none"/>
              </w:rPr>
              <w:t xml:space="preserve">Minimalus </w:t>
            </w:r>
            <w:r w:rsidRPr="003923CC">
              <w:rPr>
                <w:rFonts w:ascii="Times New Roman" w:eastAsia="Times New Roman" w:hAnsi="Times New Roman" w:cs="Times New Roman"/>
                <w:bCs/>
                <w:sz w:val="20"/>
                <w:szCs w:val="20"/>
                <w14:ligatures w14:val="none"/>
              </w:rPr>
              <w:t xml:space="preserve">vertinamas pristatymo terminas – </w:t>
            </w:r>
            <w:r w:rsidRPr="003923CC">
              <w:rPr>
                <w:rFonts w:ascii="Times New Roman" w:eastAsia="Times New Roman" w:hAnsi="Times New Roman" w:cs="Times New Roman"/>
                <w:b/>
                <w:sz w:val="20"/>
                <w:szCs w:val="20"/>
                <w14:ligatures w14:val="none"/>
              </w:rPr>
              <w:t>1 mėn.</w:t>
            </w:r>
          </w:p>
        </w:tc>
        <w:tc>
          <w:tcPr>
            <w:tcW w:w="3827" w:type="dxa"/>
            <w:tcBorders>
              <w:top w:val="single" w:sz="4" w:space="0" w:color="000000"/>
              <w:left w:val="single" w:sz="4" w:space="0" w:color="000000"/>
              <w:bottom w:val="single" w:sz="4" w:space="0" w:color="000000"/>
              <w:right w:val="single" w:sz="4" w:space="0" w:color="000000"/>
            </w:tcBorders>
            <w:vAlign w:val="center"/>
          </w:tcPr>
          <w:p w14:paraId="0ED9E9CE" w14:textId="58EB4B8B" w:rsidR="008A0FED" w:rsidRPr="003923CC" w:rsidRDefault="003923CC" w:rsidP="008A0FED">
            <w:pPr>
              <w:suppressAutoHyphens/>
              <w:overflowPunct w:val="0"/>
              <w:spacing w:before="60"/>
              <w:jc w:val="center"/>
              <w:rPr>
                <w:rFonts w:ascii="Times New Roman" w:eastAsia="Calibri" w:hAnsi="Times New Roman" w:cs="Times New Roman"/>
                <w:b/>
                <w:sz w:val="20"/>
                <w:szCs w:val="20"/>
                <w14:ligatures w14:val="none"/>
              </w:rPr>
            </w:pPr>
            <w:r w:rsidRPr="003923CC">
              <w:rPr>
                <w:rFonts w:ascii="Times New Roman" w:eastAsia="Calibri" w:hAnsi="Times New Roman" w:cs="Times New Roman"/>
                <w:bCs/>
                <w:sz w:val="20"/>
                <w:szCs w:val="20"/>
                <w14:ligatures w14:val="none"/>
              </w:rPr>
              <w:t xml:space="preserve">____ </w:t>
            </w:r>
            <w:r w:rsidRPr="003923CC">
              <w:rPr>
                <w:rFonts w:ascii="Times New Roman" w:eastAsia="Calibri" w:hAnsi="Times New Roman" w:cs="Times New Roman"/>
                <w:b/>
                <w:sz w:val="20"/>
                <w:szCs w:val="20"/>
                <w14:ligatures w14:val="none"/>
              </w:rPr>
              <w:t>m</w:t>
            </w:r>
            <w:r w:rsidRPr="008A0FED">
              <w:rPr>
                <w:rFonts w:ascii="Times New Roman" w:eastAsia="Calibri" w:hAnsi="Times New Roman" w:cs="Times New Roman"/>
                <w:b/>
                <w:sz w:val="20"/>
                <w:szCs w:val="20"/>
                <w14:ligatures w14:val="none"/>
              </w:rPr>
              <w:t>ėn.</w:t>
            </w:r>
          </w:p>
          <w:p w14:paraId="2D0B3B67" w14:textId="6C9E7837" w:rsidR="003248B9" w:rsidRPr="008A0FED" w:rsidRDefault="003923CC" w:rsidP="008A0FED">
            <w:pPr>
              <w:suppressAutoHyphens/>
              <w:overflowPunct w:val="0"/>
              <w:spacing w:before="60"/>
              <w:rPr>
                <w:rFonts w:ascii="Times New Roman" w:eastAsia="Calibri" w:hAnsi="Times New Roman" w:cs="Times New Roman"/>
                <w:bCs/>
                <w:sz w:val="18"/>
                <w:szCs w:val="18"/>
                <w14:ligatures w14:val="none"/>
              </w:rPr>
            </w:pPr>
            <w:r w:rsidRPr="008A0FED">
              <w:rPr>
                <w:rFonts w:ascii="Times New Roman" w:eastAsia="Calibri" w:hAnsi="Times New Roman" w:cs="Times New Roman"/>
                <w:bCs/>
                <w:i/>
                <w:sz w:val="18"/>
                <w:szCs w:val="18"/>
                <w14:ligatures w14:val="none"/>
              </w:rPr>
              <w:t>Nurodomas tiekėjo siūlomas</w:t>
            </w:r>
            <w:r w:rsidR="008436F6">
              <w:rPr>
                <w:rFonts w:ascii="Times New Roman" w:eastAsia="Calibri" w:hAnsi="Times New Roman" w:cs="Times New Roman"/>
                <w:bCs/>
                <w:i/>
                <w:sz w:val="18"/>
                <w:szCs w:val="18"/>
                <w14:ligatures w14:val="none"/>
              </w:rPr>
              <w:t xml:space="preserve"> prekės </w:t>
            </w:r>
            <w:r w:rsidRPr="008A0FED">
              <w:rPr>
                <w:rFonts w:ascii="Times New Roman" w:eastAsia="Calibri" w:hAnsi="Times New Roman" w:cs="Times New Roman"/>
                <w:bCs/>
                <w:i/>
                <w:sz w:val="18"/>
                <w:szCs w:val="18"/>
                <w14:ligatures w14:val="none"/>
              </w:rPr>
              <w:t>pristatymo terminas</w:t>
            </w:r>
          </w:p>
        </w:tc>
      </w:tr>
    </w:tbl>
    <w:p w14:paraId="14E848C1" w14:textId="77777777" w:rsidR="00AC5F3F" w:rsidRDefault="00AC5F3F" w:rsidP="00AC5F3F">
      <w:pPr>
        <w:keepNext/>
        <w:ind w:firstLine="426"/>
        <w:jc w:val="both"/>
        <w:rPr>
          <w:rFonts w:ascii="Times New Roman" w:eastAsia="Times New Roman" w:hAnsi="Times New Roman" w:cs="Times New Roman"/>
          <w:kern w:val="2"/>
          <w:sz w:val="24"/>
          <w:szCs w:val="24"/>
        </w:rPr>
      </w:pPr>
    </w:p>
    <w:p w14:paraId="586548AB" w14:textId="4D8A48A0" w:rsidR="00AC5F3F" w:rsidRPr="00074511" w:rsidRDefault="00AC5F3F" w:rsidP="001E2B5E">
      <w:pPr>
        <w:keepNext/>
        <w:ind w:firstLine="709"/>
        <w:jc w:val="both"/>
        <w:rPr>
          <w:rFonts w:ascii="Times New Roman" w:eastAsia="Calibri" w:hAnsi="Times New Roman" w:cs="Times New Roman"/>
          <w:kern w:val="2"/>
          <w:sz w:val="24"/>
          <w:szCs w:val="24"/>
        </w:rPr>
      </w:pPr>
      <w:r>
        <w:rPr>
          <w:rFonts w:ascii="Times New Roman" w:eastAsia="Times New Roman" w:hAnsi="Times New Roman" w:cs="Times New Roman"/>
          <w:kern w:val="2"/>
          <w:sz w:val="24"/>
          <w:szCs w:val="24"/>
        </w:rPr>
        <w:t>6</w:t>
      </w:r>
      <w:r w:rsidRPr="00074511">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9</w:t>
      </w:r>
      <w:r w:rsidRPr="00074511">
        <w:rPr>
          <w:rFonts w:ascii="Times New Roman" w:eastAsia="Times New Roman" w:hAnsi="Times New Roman" w:cs="Times New Roman"/>
          <w:kern w:val="2"/>
          <w:sz w:val="24"/>
          <w:szCs w:val="24"/>
        </w:rPr>
        <w:t xml:space="preserve">.1. </w:t>
      </w:r>
      <w:r>
        <w:rPr>
          <w:rFonts w:ascii="Times New Roman" w:eastAsia="Calibri" w:hAnsi="Times New Roman" w:cs="Times New Roman"/>
          <w:kern w:val="2"/>
          <w:sz w:val="24"/>
          <w:szCs w:val="24"/>
        </w:rPr>
        <w:t>Prek</w:t>
      </w:r>
      <w:r w:rsidR="00C97F53">
        <w:rPr>
          <w:rFonts w:ascii="Times New Roman" w:eastAsia="Calibri" w:hAnsi="Times New Roman" w:cs="Times New Roman"/>
          <w:kern w:val="2"/>
          <w:sz w:val="24"/>
          <w:szCs w:val="24"/>
        </w:rPr>
        <w:t>ės</w:t>
      </w:r>
      <w:r>
        <w:rPr>
          <w:rFonts w:ascii="Times New Roman" w:eastAsia="Calibri" w:hAnsi="Times New Roman" w:cs="Times New Roman"/>
          <w:kern w:val="2"/>
          <w:sz w:val="24"/>
          <w:szCs w:val="24"/>
        </w:rPr>
        <w:t xml:space="preserve"> pristatymo </w:t>
      </w:r>
      <w:r w:rsidRPr="00074511">
        <w:rPr>
          <w:rFonts w:ascii="Times New Roman" w:eastAsia="Calibri" w:hAnsi="Times New Roman" w:cs="Times New Roman"/>
          <w:kern w:val="2"/>
          <w:sz w:val="24"/>
          <w:szCs w:val="24"/>
        </w:rPr>
        <w:t xml:space="preserve">terminas: minimalus </w:t>
      </w:r>
      <w:r>
        <w:rPr>
          <w:rFonts w:ascii="Times New Roman" w:eastAsia="Calibri" w:hAnsi="Times New Roman" w:cs="Times New Roman"/>
          <w:kern w:val="2"/>
          <w:sz w:val="24"/>
          <w:szCs w:val="24"/>
        </w:rPr>
        <w:t>vertinamas 1</w:t>
      </w:r>
      <w:r w:rsidRPr="00074511">
        <w:rPr>
          <w:rFonts w:ascii="Times New Roman" w:eastAsia="Calibri" w:hAnsi="Times New Roman" w:cs="Times New Roman"/>
          <w:kern w:val="2"/>
          <w:sz w:val="24"/>
          <w:szCs w:val="24"/>
        </w:rPr>
        <w:t xml:space="preserve"> mėn</w:t>
      </w:r>
      <w:r>
        <w:rPr>
          <w:rFonts w:ascii="Times New Roman" w:eastAsia="Calibri" w:hAnsi="Times New Roman" w:cs="Times New Roman"/>
          <w:kern w:val="2"/>
          <w:sz w:val="24"/>
          <w:szCs w:val="24"/>
        </w:rPr>
        <w:t>uo</w:t>
      </w:r>
      <w:r w:rsidRPr="00074511">
        <w:rPr>
          <w:rFonts w:ascii="Times New Roman" w:eastAsia="Calibri" w:hAnsi="Times New Roman" w:cs="Times New Roman"/>
          <w:kern w:val="2"/>
          <w:sz w:val="24"/>
          <w:szCs w:val="24"/>
        </w:rPr>
        <w:t xml:space="preserve"> ir maksimalus </w:t>
      </w:r>
      <w:r>
        <w:rPr>
          <w:rFonts w:ascii="Times New Roman" w:eastAsia="Calibri" w:hAnsi="Times New Roman" w:cs="Times New Roman"/>
          <w:kern w:val="2"/>
          <w:sz w:val="24"/>
          <w:szCs w:val="24"/>
        </w:rPr>
        <w:t>4</w:t>
      </w:r>
      <w:r w:rsidRPr="00074511">
        <w:rPr>
          <w:rFonts w:ascii="Times New Roman" w:eastAsia="Calibri" w:hAnsi="Times New Roman" w:cs="Times New Roman"/>
          <w:kern w:val="2"/>
          <w:sz w:val="24"/>
          <w:szCs w:val="24"/>
        </w:rPr>
        <w:t xml:space="preserve"> mėnesi</w:t>
      </w:r>
      <w:r>
        <w:rPr>
          <w:rFonts w:ascii="Times New Roman" w:eastAsia="Calibri" w:hAnsi="Times New Roman" w:cs="Times New Roman"/>
          <w:kern w:val="2"/>
          <w:sz w:val="24"/>
          <w:szCs w:val="24"/>
        </w:rPr>
        <w:t>ai</w:t>
      </w:r>
      <w:r w:rsidRPr="00074511">
        <w:rPr>
          <w:rFonts w:ascii="Times New Roman" w:eastAsia="Calibri" w:hAnsi="Times New Roman" w:cs="Times New Roman"/>
          <w:kern w:val="2"/>
          <w:sz w:val="24"/>
          <w:szCs w:val="24"/>
        </w:rPr>
        <w:t xml:space="preserve"> nuo pirkimo sutarties įsigaliojimo.</w:t>
      </w:r>
      <w:r>
        <w:rPr>
          <w:rFonts w:ascii="Times New Roman" w:eastAsia="Calibri" w:hAnsi="Times New Roman" w:cs="Times New Roman"/>
          <w:kern w:val="2"/>
          <w:sz w:val="24"/>
          <w:szCs w:val="24"/>
        </w:rPr>
        <w:t xml:space="preserve"> </w:t>
      </w:r>
      <w:r w:rsidRPr="00074511">
        <w:rPr>
          <w:rFonts w:ascii="Times New Roman" w:eastAsia="Calibri" w:hAnsi="Times New Roman" w:cs="Times New Roman"/>
          <w:kern w:val="2"/>
          <w:sz w:val="24"/>
          <w:szCs w:val="24"/>
        </w:rPr>
        <w:t xml:space="preserve">Tiekėjui pasiūlius </w:t>
      </w:r>
      <w:r>
        <w:rPr>
          <w:rFonts w:ascii="Times New Roman" w:eastAsia="Calibri" w:hAnsi="Times New Roman" w:cs="Times New Roman"/>
          <w:kern w:val="2"/>
          <w:sz w:val="24"/>
          <w:szCs w:val="24"/>
        </w:rPr>
        <w:t>prek</w:t>
      </w:r>
      <w:r w:rsidR="00C97F53">
        <w:rPr>
          <w:rFonts w:ascii="Times New Roman" w:eastAsia="Calibri" w:hAnsi="Times New Roman" w:cs="Times New Roman"/>
          <w:kern w:val="2"/>
          <w:sz w:val="24"/>
          <w:szCs w:val="24"/>
        </w:rPr>
        <w:t>ės</w:t>
      </w:r>
      <w:r>
        <w:rPr>
          <w:rFonts w:ascii="Times New Roman" w:eastAsia="Calibri" w:hAnsi="Times New Roman" w:cs="Times New Roman"/>
          <w:kern w:val="2"/>
          <w:sz w:val="24"/>
          <w:szCs w:val="24"/>
        </w:rPr>
        <w:t xml:space="preserve"> pristatymo </w:t>
      </w:r>
      <w:r w:rsidRPr="00074511">
        <w:rPr>
          <w:rFonts w:ascii="Times New Roman" w:eastAsia="Calibri" w:hAnsi="Times New Roman" w:cs="Times New Roman"/>
          <w:kern w:val="2"/>
          <w:sz w:val="24"/>
          <w:szCs w:val="24"/>
        </w:rPr>
        <w:t xml:space="preserve">terminą </w:t>
      </w:r>
      <w:r>
        <w:rPr>
          <w:rFonts w:ascii="Times New Roman" w:eastAsia="Calibri" w:hAnsi="Times New Roman" w:cs="Times New Roman"/>
          <w:kern w:val="2"/>
          <w:sz w:val="24"/>
          <w:szCs w:val="24"/>
        </w:rPr>
        <w:t>4</w:t>
      </w:r>
      <w:r w:rsidRPr="00074511">
        <w:rPr>
          <w:rFonts w:ascii="Times New Roman" w:eastAsia="Calibri" w:hAnsi="Times New Roman" w:cs="Times New Roman"/>
          <w:kern w:val="2"/>
          <w:sz w:val="24"/>
          <w:szCs w:val="24"/>
        </w:rPr>
        <w:t xml:space="preserve"> mėn., t.</w:t>
      </w:r>
      <w:r>
        <w:rPr>
          <w:rFonts w:ascii="Times New Roman" w:eastAsia="Calibri" w:hAnsi="Times New Roman" w:cs="Times New Roman"/>
          <w:kern w:val="2"/>
          <w:sz w:val="24"/>
          <w:szCs w:val="24"/>
        </w:rPr>
        <w:t xml:space="preserve"> </w:t>
      </w:r>
      <w:r w:rsidRPr="00074511">
        <w:rPr>
          <w:rFonts w:ascii="Times New Roman" w:eastAsia="Calibri" w:hAnsi="Times New Roman" w:cs="Times New Roman"/>
          <w:kern w:val="2"/>
          <w:sz w:val="24"/>
          <w:szCs w:val="24"/>
        </w:rPr>
        <w:t xml:space="preserve">y. maksimalų galimą </w:t>
      </w:r>
      <w:r>
        <w:rPr>
          <w:rFonts w:ascii="Times New Roman" w:eastAsia="Calibri" w:hAnsi="Times New Roman" w:cs="Times New Roman"/>
          <w:kern w:val="2"/>
          <w:sz w:val="24"/>
          <w:szCs w:val="24"/>
        </w:rPr>
        <w:t>prek</w:t>
      </w:r>
      <w:r w:rsidR="00C97F53">
        <w:rPr>
          <w:rFonts w:ascii="Times New Roman" w:eastAsia="Calibri" w:hAnsi="Times New Roman" w:cs="Times New Roman"/>
          <w:kern w:val="2"/>
          <w:sz w:val="24"/>
          <w:szCs w:val="24"/>
        </w:rPr>
        <w:t>ės</w:t>
      </w:r>
      <w:r>
        <w:rPr>
          <w:rFonts w:ascii="Times New Roman" w:eastAsia="Calibri" w:hAnsi="Times New Roman" w:cs="Times New Roman"/>
          <w:kern w:val="2"/>
          <w:sz w:val="24"/>
          <w:szCs w:val="24"/>
        </w:rPr>
        <w:t xml:space="preserve"> pristatymo </w:t>
      </w:r>
      <w:r w:rsidRPr="00074511">
        <w:rPr>
          <w:rFonts w:ascii="Times New Roman" w:eastAsia="Calibri" w:hAnsi="Times New Roman" w:cs="Times New Roman"/>
          <w:kern w:val="2"/>
          <w:sz w:val="24"/>
          <w:szCs w:val="24"/>
        </w:rPr>
        <w:t>terminą, antrajam kriterijui</w:t>
      </w:r>
      <w:r w:rsidR="00FC00A7">
        <w:rPr>
          <w:rFonts w:ascii="Times New Roman" w:eastAsia="Calibri" w:hAnsi="Times New Roman" w:cs="Times New Roman"/>
          <w:kern w:val="2"/>
          <w:sz w:val="24"/>
          <w:szCs w:val="24"/>
        </w:rPr>
        <w:t xml:space="preserve"> </w:t>
      </w:r>
      <w:r w:rsidR="00FC00A7" w:rsidRPr="00FC00A7">
        <w:rPr>
          <w:rFonts w:ascii="Times New Roman" w:eastAsia="Calibri" w:hAnsi="Times New Roman" w:cs="Times New Roman"/>
          <w:b/>
          <w:bCs/>
          <w:kern w:val="2"/>
          <w:sz w:val="24"/>
          <w:szCs w:val="24"/>
        </w:rPr>
        <w:t>(T)</w:t>
      </w:r>
      <w:r w:rsidRPr="00074511">
        <w:rPr>
          <w:rFonts w:ascii="Times New Roman" w:eastAsia="Calibri" w:hAnsi="Times New Roman" w:cs="Times New Roman"/>
          <w:kern w:val="2"/>
          <w:sz w:val="24"/>
          <w:szCs w:val="24"/>
        </w:rPr>
        <w:t xml:space="preserve"> bus suteikiama 0 ekonominio naudingumo balų. </w:t>
      </w:r>
      <w:r w:rsidRPr="007A6D2D">
        <w:rPr>
          <w:rFonts w:ascii="Times New Roman" w:eastAsia="Calibri" w:hAnsi="Times New Roman" w:cs="Times New Roman"/>
          <w:b/>
          <w:bCs/>
          <w:kern w:val="2"/>
          <w:sz w:val="24"/>
          <w:szCs w:val="24"/>
        </w:rPr>
        <w:t>Nenurodžius pasiūlyme jokio prek</w:t>
      </w:r>
      <w:r w:rsidR="000F0190" w:rsidRPr="007A6D2D">
        <w:rPr>
          <w:rFonts w:ascii="Times New Roman" w:eastAsia="Calibri" w:hAnsi="Times New Roman" w:cs="Times New Roman"/>
          <w:b/>
          <w:bCs/>
          <w:kern w:val="2"/>
          <w:sz w:val="24"/>
          <w:szCs w:val="24"/>
        </w:rPr>
        <w:t>ės</w:t>
      </w:r>
      <w:r w:rsidRPr="007A6D2D">
        <w:rPr>
          <w:rFonts w:ascii="Times New Roman" w:eastAsia="Calibri" w:hAnsi="Times New Roman" w:cs="Times New Roman"/>
          <w:b/>
          <w:bCs/>
          <w:kern w:val="2"/>
          <w:sz w:val="24"/>
          <w:szCs w:val="24"/>
        </w:rPr>
        <w:t xml:space="preserve"> pristatymo termino</w:t>
      </w:r>
      <w:r w:rsidR="00014E82" w:rsidRPr="007A6D2D">
        <w:rPr>
          <w:rFonts w:ascii="Times New Roman" w:eastAsia="Calibri" w:hAnsi="Times New Roman" w:cs="Times New Roman"/>
          <w:b/>
          <w:bCs/>
          <w:kern w:val="2"/>
          <w:sz w:val="24"/>
          <w:szCs w:val="24"/>
        </w:rPr>
        <w:t xml:space="preserve"> </w:t>
      </w:r>
      <w:r w:rsidRPr="007A6D2D">
        <w:rPr>
          <w:rFonts w:ascii="Times New Roman" w:eastAsia="Calibri" w:hAnsi="Times New Roman" w:cs="Times New Roman"/>
          <w:b/>
          <w:bCs/>
          <w:kern w:val="2"/>
          <w:sz w:val="24"/>
          <w:szCs w:val="24"/>
        </w:rPr>
        <w:t>arba nurodžius</w:t>
      </w:r>
      <w:r w:rsidR="00014E82" w:rsidRPr="007A6D2D">
        <w:rPr>
          <w:rFonts w:ascii="Times New Roman" w:eastAsia="Calibri" w:hAnsi="Times New Roman" w:cs="Times New Roman"/>
          <w:b/>
          <w:bCs/>
          <w:kern w:val="2"/>
          <w:sz w:val="24"/>
          <w:szCs w:val="24"/>
        </w:rPr>
        <w:t xml:space="preserve"> </w:t>
      </w:r>
      <w:r w:rsidR="007F0035" w:rsidRPr="007A6D2D">
        <w:rPr>
          <w:rFonts w:ascii="Times New Roman" w:eastAsia="Calibri" w:hAnsi="Times New Roman" w:cs="Times New Roman"/>
          <w:b/>
          <w:bCs/>
          <w:kern w:val="2"/>
          <w:sz w:val="24"/>
          <w:szCs w:val="24"/>
        </w:rPr>
        <w:t xml:space="preserve">ilgesnį </w:t>
      </w:r>
      <w:r w:rsidRPr="007A6D2D">
        <w:rPr>
          <w:rFonts w:ascii="Times New Roman" w:eastAsia="Calibri" w:hAnsi="Times New Roman" w:cs="Times New Roman"/>
          <w:b/>
          <w:bCs/>
          <w:kern w:val="2"/>
          <w:sz w:val="24"/>
          <w:szCs w:val="24"/>
        </w:rPr>
        <w:t>terminą, negu nustatyta, toks tiekėjo pasiūlymas bus atmestas.</w:t>
      </w:r>
    </w:p>
    <w:p w14:paraId="2E83D07A" w14:textId="77226DE0" w:rsidR="009F2AAF" w:rsidRPr="00AC5F3F" w:rsidRDefault="00AC5F3F" w:rsidP="001E2B5E">
      <w:pPr>
        <w:keepNext/>
        <w:tabs>
          <w:tab w:val="left" w:pos="1134"/>
          <w:tab w:val="left" w:pos="1701"/>
        </w:tabs>
        <w:ind w:firstLine="709"/>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6</w:t>
      </w:r>
      <w:r w:rsidRPr="00074511">
        <w:rPr>
          <w:rFonts w:ascii="Times New Roman" w:eastAsia="Times New Roman" w:hAnsi="Times New Roman" w:cs="Times New Roman"/>
          <w:kern w:val="2"/>
          <w:sz w:val="24"/>
          <w:szCs w:val="24"/>
        </w:rPr>
        <w:t>.</w:t>
      </w:r>
      <w:r>
        <w:rPr>
          <w:rFonts w:ascii="Times New Roman" w:eastAsia="Times New Roman" w:hAnsi="Times New Roman" w:cs="Times New Roman"/>
          <w:kern w:val="2"/>
          <w:sz w:val="24"/>
          <w:szCs w:val="24"/>
        </w:rPr>
        <w:t>9</w:t>
      </w:r>
      <w:r w:rsidRPr="00074511">
        <w:rPr>
          <w:rFonts w:ascii="Times New Roman" w:eastAsia="Times New Roman" w:hAnsi="Times New Roman" w:cs="Times New Roman"/>
          <w:kern w:val="2"/>
          <w:sz w:val="24"/>
          <w:szCs w:val="24"/>
        </w:rPr>
        <w:t>.2</w:t>
      </w:r>
      <w:r w:rsidR="00512939">
        <w:rPr>
          <w:rFonts w:ascii="Times New Roman" w:eastAsia="Times New Roman" w:hAnsi="Times New Roman" w:cs="Times New Roman"/>
          <w:kern w:val="2"/>
          <w:sz w:val="24"/>
          <w:szCs w:val="24"/>
        </w:rPr>
        <w:t>.</w:t>
      </w:r>
      <w:r w:rsidR="00512939">
        <w:rPr>
          <w:rFonts w:eastAsia="Calibri" w:cs="Times New Roman"/>
          <w:kern w:val="2"/>
        </w:rPr>
        <w:t xml:space="preserve"> </w:t>
      </w:r>
      <w:r w:rsidRPr="00074511">
        <w:rPr>
          <w:rFonts w:ascii="Times New Roman" w:eastAsia="Times New Roman" w:hAnsi="Times New Roman" w:cs="Times New Roman"/>
          <w:kern w:val="2"/>
          <w:sz w:val="24"/>
          <w:szCs w:val="24"/>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60131613" w14:textId="77777777" w:rsidR="009F2AAF" w:rsidRPr="00FD3ED1" w:rsidRDefault="009F2AAF"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1E2B5E">
      <w:pPr>
        <w:ind w:firstLine="709"/>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F06A4E" w:rsidRPr="0036339F" w14:paraId="2CEF51BB" w14:textId="77777777" w:rsidTr="00794B15">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C50BCF">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794B15">
        <w:tc>
          <w:tcPr>
            <w:tcW w:w="717"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741F2EE0"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6B562D33"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EBF0F9"/>
            <w:hideMark/>
          </w:tcPr>
          <w:p w14:paraId="6410F809" w14:textId="77777777" w:rsidR="00F06A4E" w:rsidRPr="0036339F" w:rsidRDefault="00F06A4E" w:rsidP="00C50BCF">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7A084A82" w14:textId="77777777" w:rsidR="00F06A4E" w:rsidRPr="0036339F" w:rsidRDefault="00F06A4E" w:rsidP="00C50BCF">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EBF0F9"/>
            <w:vAlign w:val="center"/>
            <w:hideMark/>
          </w:tcPr>
          <w:p w14:paraId="2B1F43E1" w14:textId="77777777" w:rsidR="00F06A4E" w:rsidRPr="0036339F" w:rsidRDefault="00F06A4E" w:rsidP="00C50BCF">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794B15">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C50BCF">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C50BCF">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C50BCF">
            <w:pPr>
              <w:widowControl w:val="0"/>
              <w:suppressAutoHyphens/>
              <w:rPr>
                <w:rFonts w:ascii="Times New Roman" w:eastAsia="Lucida Sans Unicode" w:hAnsi="Times New Roman" w:cs="Times New Roman"/>
              </w:rPr>
            </w:pPr>
          </w:p>
        </w:tc>
      </w:tr>
      <w:tr w:rsidR="00F06A4E" w:rsidRPr="0036339F" w14:paraId="1D2FF259" w14:textId="77777777" w:rsidTr="00794B15">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C50BCF">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C50BC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C50BC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C50BCF">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C50BCF">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F7BD00C" w14:textId="77777777" w:rsidR="008527EC" w:rsidRPr="0036339F" w:rsidRDefault="008527EC"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EF5697" w:rsidRDefault="00F06A4E" w:rsidP="00F06A4E">
      <w:pPr>
        <w:widowControl w:val="0"/>
        <w:suppressAutoHyphens/>
        <w:jc w:val="both"/>
        <w:rPr>
          <w:rFonts w:ascii="Times New Roman" w:eastAsia="Lucida Sans Unicode" w:hAnsi="Times New Roman" w:cs="Times New Roman"/>
          <w:b/>
          <w:bCs/>
          <w:sz w:val="24"/>
          <w:szCs w:val="24"/>
          <w14:ligatures w14:val="none"/>
        </w:rPr>
      </w:pPr>
      <w:r w:rsidRPr="00EF5697">
        <w:rPr>
          <w:rFonts w:ascii="Times New Roman" w:eastAsia="Lucida Sans Unicode" w:hAnsi="Times New Roman" w:cs="Times New Roman"/>
          <w:b/>
          <w:bCs/>
          <w:sz w:val="24"/>
          <w:szCs w:val="24"/>
          <w14:ligatures w14:val="none"/>
        </w:rPr>
        <w:t>Pasirašydamas šį pasiūlymą, tvirtintu, kad:</w:t>
      </w:r>
    </w:p>
    <w:p w14:paraId="32F87BD3" w14:textId="77777777" w:rsidR="00F06A4E" w:rsidRPr="00EF5697"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EF5697">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EF5697"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EF5697">
        <w:rPr>
          <w:rFonts w:ascii="Times New Roman" w:eastAsia="Times New Roman" w:hAnsi="Times New Roman" w:cs="Times New Roman"/>
          <w:sz w:val="24"/>
          <w:szCs w:val="24"/>
          <w14:ligatures w14:val="none"/>
        </w:rPr>
        <w:t>sutinku su pirkimo dokumentuose nustatytomis sąlygomis ir procedūromis,</w:t>
      </w:r>
    </w:p>
    <w:p w14:paraId="4CC60F12" w14:textId="77777777" w:rsidR="00F06A4E" w:rsidRPr="00EF5697"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EF5697">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653D0DEA" w14:textId="77777777" w:rsidR="00F06A4E" w:rsidRPr="00EF5697"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EF5697">
        <w:rPr>
          <w:rFonts w:ascii="Times New Roman" w:eastAsia="Times New Roman" w:hAnsi="Times New Roman" w:cs="Times New Roman"/>
          <w:sz w:val="24"/>
          <w:szCs w:val="24"/>
          <w14:ligatures w14:val="none"/>
        </w:rPr>
        <w:t xml:space="preserve">pasiūlymas galioja </w:t>
      </w:r>
      <w:r w:rsidRPr="00EF5697">
        <w:rPr>
          <w:rFonts w:ascii="Times New Roman" w:eastAsia="Times New Roman" w:hAnsi="Times New Roman" w:cs="Times New Roman"/>
          <w:iCs/>
          <w:sz w:val="24"/>
          <w:szCs w:val="24"/>
          <w14:ligatures w14:val="none"/>
        </w:rPr>
        <w:t>3 mėn. nuo pasiūlymų pateikimo galutinio termino pabaigos.</w:t>
      </w:r>
    </w:p>
    <w:p w14:paraId="724BBBD2" w14:textId="77777777" w:rsidR="00F06A4E" w:rsidRDefault="00F06A4E" w:rsidP="00F06A4E">
      <w:pPr>
        <w:widowControl w:val="0"/>
        <w:suppressAutoHyphens/>
        <w:ind w:left="567"/>
        <w:contextualSpacing/>
        <w:jc w:val="both"/>
        <w:rPr>
          <w:rFonts w:ascii="Times New Roman" w:eastAsia="Times New Roman" w:hAnsi="Times New Roman" w:cs="Times New Roman"/>
          <w:iCs/>
          <w:sz w:val="23"/>
          <w:szCs w:val="23"/>
          <w14:ligatures w14:val="none"/>
        </w:rPr>
      </w:pPr>
    </w:p>
    <w:p w14:paraId="5E71641E" w14:textId="77777777" w:rsidR="00F06A4E" w:rsidRPr="0036339F"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C50BCF">
        <w:trPr>
          <w:trHeight w:val="588"/>
        </w:trPr>
        <w:tc>
          <w:tcPr>
            <w:tcW w:w="3283" w:type="dxa"/>
            <w:tcBorders>
              <w:bottom w:val="single" w:sz="4" w:space="0" w:color="auto"/>
            </w:tcBorders>
          </w:tcPr>
          <w:p w14:paraId="3F1AC46A"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C50BCF">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C50BCF">
        <w:trPr>
          <w:trHeight w:val="588"/>
        </w:trPr>
        <w:tc>
          <w:tcPr>
            <w:tcW w:w="3283" w:type="dxa"/>
            <w:tcBorders>
              <w:top w:val="single" w:sz="4" w:space="0" w:color="auto"/>
            </w:tcBorders>
          </w:tcPr>
          <w:p w14:paraId="05E40EA3" w14:textId="77777777" w:rsidR="00F06A4E" w:rsidRPr="00FD3ED1" w:rsidRDefault="00F06A4E" w:rsidP="00C50BCF">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C50BCF">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C50BCF">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FD3ED1"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8A5A21">
      <w:pgSz w:w="11906" w:h="16838"/>
      <w:pgMar w:top="1077" w:right="567" w:bottom="851" w:left="158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05E9"/>
    <w:multiLevelType w:val="multilevel"/>
    <w:tmpl w:val="DE3E6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D6057"/>
    <w:multiLevelType w:val="multilevel"/>
    <w:tmpl w:val="5E205D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A9A4C01"/>
    <w:multiLevelType w:val="multilevel"/>
    <w:tmpl w:val="223CBA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1ED4562D"/>
    <w:multiLevelType w:val="multilevel"/>
    <w:tmpl w:val="990835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3C4E4FA7"/>
    <w:multiLevelType w:val="hybridMultilevel"/>
    <w:tmpl w:val="9C54B6A0"/>
    <w:lvl w:ilvl="0" w:tplc="A02E8AEE">
      <w:start w:val="1"/>
      <w:numFmt w:val="decimal"/>
      <w:lvlText w:val="%1."/>
      <w:lvlJc w:val="left"/>
      <w:pPr>
        <w:ind w:left="1004" w:hanging="72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FAA18AD"/>
    <w:multiLevelType w:val="multilevel"/>
    <w:tmpl w:val="C2ACD3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5"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3387E"/>
    <w:multiLevelType w:val="hybridMultilevel"/>
    <w:tmpl w:val="F8F8F1AA"/>
    <w:lvl w:ilvl="0" w:tplc="89DE8AF4">
      <w:start w:val="2"/>
      <w:numFmt w:val="upperRoman"/>
      <w:lvlText w:val="%1."/>
      <w:lvlJc w:val="left"/>
      <w:pPr>
        <w:ind w:left="1080" w:hanging="72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C20673"/>
    <w:multiLevelType w:val="multilevel"/>
    <w:tmpl w:val="183AC0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3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32" w15:restartNumberingAfterBreak="0">
    <w:nsid w:val="672967C5"/>
    <w:multiLevelType w:val="hybridMultilevel"/>
    <w:tmpl w:val="5D8677C8"/>
    <w:lvl w:ilvl="0" w:tplc="0427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E91195"/>
    <w:multiLevelType w:val="multilevel"/>
    <w:tmpl w:val="64D47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74F6329"/>
    <w:multiLevelType w:val="multilevel"/>
    <w:tmpl w:val="EA705A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39712941">
    <w:abstractNumId w:val="24"/>
  </w:num>
  <w:num w:numId="2" w16cid:durableId="1179347758">
    <w:abstractNumId w:val="35"/>
  </w:num>
  <w:num w:numId="3" w16cid:durableId="470944380">
    <w:abstractNumId w:val="2"/>
  </w:num>
  <w:num w:numId="4" w16cid:durableId="1595701931">
    <w:abstractNumId w:val="17"/>
  </w:num>
  <w:num w:numId="5" w16cid:durableId="1439136185">
    <w:abstractNumId w:val="5"/>
  </w:num>
  <w:num w:numId="6" w16cid:durableId="1849371574">
    <w:abstractNumId w:val="6"/>
  </w:num>
  <w:num w:numId="7" w16cid:durableId="2039311345">
    <w:abstractNumId w:val="31"/>
  </w:num>
  <w:num w:numId="8" w16cid:durableId="1464736711">
    <w:abstractNumId w:val="25"/>
  </w:num>
  <w:num w:numId="9" w16cid:durableId="657464801">
    <w:abstractNumId w:val="30"/>
  </w:num>
  <w:num w:numId="10" w16cid:durableId="711031704">
    <w:abstractNumId w:val="16"/>
  </w:num>
  <w:num w:numId="11" w16cid:durableId="1398939040">
    <w:abstractNumId w:val="27"/>
  </w:num>
  <w:num w:numId="12" w16cid:durableId="1120418876">
    <w:abstractNumId w:val="36"/>
  </w:num>
  <w:num w:numId="13" w16cid:durableId="1658725105">
    <w:abstractNumId w:val="20"/>
  </w:num>
  <w:num w:numId="14" w16cid:durableId="617875550">
    <w:abstractNumId w:val="33"/>
  </w:num>
  <w:num w:numId="15" w16cid:durableId="1293948873">
    <w:abstractNumId w:val="35"/>
  </w:num>
  <w:num w:numId="16" w16cid:durableId="1614630939">
    <w:abstractNumId w:val="11"/>
  </w:num>
  <w:num w:numId="17" w16cid:durableId="81029077">
    <w:abstractNumId w:val="10"/>
  </w:num>
  <w:num w:numId="18" w16cid:durableId="909653524">
    <w:abstractNumId w:val="28"/>
  </w:num>
  <w:num w:numId="19" w16cid:durableId="920531907">
    <w:abstractNumId w:val="21"/>
  </w:num>
  <w:num w:numId="20" w16cid:durableId="2090811973">
    <w:abstractNumId w:val="8"/>
  </w:num>
  <w:num w:numId="21" w16cid:durableId="1339768651">
    <w:abstractNumId w:val="3"/>
  </w:num>
  <w:num w:numId="22" w16cid:durableId="399376724">
    <w:abstractNumId w:val="19"/>
  </w:num>
  <w:num w:numId="23" w16cid:durableId="1921675046">
    <w:abstractNumId w:val="7"/>
  </w:num>
  <w:num w:numId="24" w16cid:durableId="2003120293">
    <w:abstractNumId w:val="38"/>
  </w:num>
  <w:num w:numId="25" w16cid:durableId="798767326">
    <w:abstractNumId w:val="15"/>
  </w:num>
  <w:num w:numId="26" w16cid:durableId="1526481718">
    <w:abstractNumId w:val="14"/>
  </w:num>
  <w:num w:numId="27" w16cid:durableId="2065367048">
    <w:abstractNumId w:val="18"/>
  </w:num>
  <w:num w:numId="28" w16cid:durableId="891691874">
    <w:abstractNumId w:val="4"/>
  </w:num>
  <w:num w:numId="29" w16cid:durableId="436289762">
    <w:abstractNumId w:val="13"/>
  </w:num>
  <w:num w:numId="30" w16cid:durableId="47580412">
    <w:abstractNumId w:val="9"/>
  </w:num>
  <w:num w:numId="31" w16cid:durableId="1543790897">
    <w:abstractNumId w:val="34"/>
  </w:num>
  <w:num w:numId="32" w16cid:durableId="1265573146">
    <w:abstractNumId w:val="12"/>
  </w:num>
  <w:num w:numId="33" w16cid:durableId="1489663413">
    <w:abstractNumId w:val="0"/>
  </w:num>
  <w:num w:numId="34" w16cid:durableId="905915607">
    <w:abstractNumId w:val="23"/>
  </w:num>
  <w:num w:numId="35" w16cid:durableId="777066023">
    <w:abstractNumId w:val="37"/>
  </w:num>
  <w:num w:numId="36" w16cid:durableId="558394629">
    <w:abstractNumId w:val="29"/>
  </w:num>
  <w:num w:numId="37" w16cid:durableId="757019614">
    <w:abstractNumId w:val="1"/>
  </w:num>
  <w:num w:numId="38" w16cid:durableId="1075249986">
    <w:abstractNumId w:val="32"/>
  </w:num>
  <w:num w:numId="39" w16cid:durableId="225992916">
    <w:abstractNumId w:val="22"/>
  </w:num>
  <w:num w:numId="40" w16cid:durableId="698317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13793"/>
    <w:rsid w:val="00014E82"/>
    <w:rsid w:val="0002121E"/>
    <w:rsid w:val="00021420"/>
    <w:rsid w:val="000226B6"/>
    <w:rsid w:val="00023CD2"/>
    <w:rsid w:val="000322EC"/>
    <w:rsid w:val="00033828"/>
    <w:rsid w:val="00033B57"/>
    <w:rsid w:val="00033F48"/>
    <w:rsid w:val="00034040"/>
    <w:rsid w:val="000422C7"/>
    <w:rsid w:val="000677BF"/>
    <w:rsid w:val="0007118D"/>
    <w:rsid w:val="000723C1"/>
    <w:rsid w:val="0008085F"/>
    <w:rsid w:val="00083B0B"/>
    <w:rsid w:val="0008490F"/>
    <w:rsid w:val="00092FD2"/>
    <w:rsid w:val="00093A36"/>
    <w:rsid w:val="00096318"/>
    <w:rsid w:val="000A62BF"/>
    <w:rsid w:val="000B2DE1"/>
    <w:rsid w:val="000B7D71"/>
    <w:rsid w:val="000C0378"/>
    <w:rsid w:val="000C46A9"/>
    <w:rsid w:val="000C5447"/>
    <w:rsid w:val="000C5DF1"/>
    <w:rsid w:val="000D2D31"/>
    <w:rsid w:val="000D6E09"/>
    <w:rsid w:val="000E25AA"/>
    <w:rsid w:val="000E4B09"/>
    <w:rsid w:val="000F0190"/>
    <w:rsid w:val="000F18F7"/>
    <w:rsid w:val="000F3523"/>
    <w:rsid w:val="000F6AF1"/>
    <w:rsid w:val="00101EF1"/>
    <w:rsid w:val="00105009"/>
    <w:rsid w:val="0010584D"/>
    <w:rsid w:val="001071C3"/>
    <w:rsid w:val="00121603"/>
    <w:rsid w:val="00125FE9"/>
    <w:rsid w:val="00155758"/>
    <w:rsid w:val="00157826"/>
    <w:rsid w:val="00166C83"/>
    <w:rsid w:val="001734B0"/>
    <w:rsid w:val="00177EF7"/>
    <w:rsid w:val="00182CAB"/>
    <w:rsid w:val="00185F0D"/>
    <w:rsid w:val="0019444C"/>
    <w:rsid w:val="001946B0"/>
    <w:rsid w:val="001A223C"/>
    <w:rsid w:val="001A512B"/>
    <w:rsid w:val="001B0C03"/>
    <w:rsid w:val="001B6A92"/>
    <w:rsid w:val="001C7BDC"/>
    <w:rsid w:val="001D5145"/>
    <w:rsid w:val="001D5F0F"/>
    <w:rsid w:val="001E011C"/>
    <w:rsid w:val="001E2797"/>
    <w:rsid w:val="001E2B5E"/>
    <w:rsid w:val="001E3FFE"/>
    <w:rsid w:val="001F3D78"/>
    <w:rsid w:val="001F54BF"/>
    <w:rsid w:val="00200F60"/>
    <w:rsid w:val="00206D43"/>
    <w:rsid w:val="00207A92"/>
    <w:rsid w:val="00215129"/>
    <w:rsid w:val="00216C01"/>
    <w:rsid w:val="00217AB1"/>
    <w:rsid w:val="0022165E"/>
    <w:rsid w:val="00226B8C"/>
    <w:rsid w:val="00241F32"/>
    <w:rsid w:val="002422A1"/>
    <w:rsid w:val="00246D31"/>
    <w:rsid w:val="00250A1C"/>
    <w:rsid w:val="00281DD5"/>
    <w:rsid w:val="0028588A"/>
    <w:rsid w:val="002944A6"/>
    <w:rsid w:val="002944AE"/>
    <w:rsid w:val="00295A58"/>
    <w:rsid w:val="002A424D"/>
    <w:rsid w:val="002A43D7"/>
    <w:rsid w:val="002B1338"/>
    <w:rsid w:val="002B6D14"/>
    <w:rsid w:val="002C1122"/>
    <w:rsid w:val="002C486C"/>
    <w:rsid w:val="002C5857"/>
    <w:rsid w:val="002D618C"/>
    <w:rsid w:val="002E4ED8"/>
    <w:rsid w:val="002F4E41"/>
    <w:rsid w:val="002F5400"/>
    <w:rsid w:val="002F65EE"/>
    <w:rsid w:val="002F7123"/>
    <w:rsid w:val="003045BD"/>
    <w:rsid w:val="003148BE"/>
    <w:rsid w:val="00317E2B"/>
    <w:rsid w:val="00320CF4"/>
    <w:rsid w:val="003236DE"/>
    <w:rsid w:val="003248B9"/>
    <w:rsid w:val="00341B0C"/>
    <w:rsid w:val="00351064"/>
    <w:rsid w:val="00353969"/>
    <w:rsid w:val="00354B17"/>
    <w:rsid w:val="003576C2"/>
    <w:rsid w:val="00361C46"/>
    <w:rsid w:val="0036729A"/>
    <w:rsid w:val="003749FC"/>
    <w:rsid w:val="00376927"/>
    <w:rsid w:val="00377670"/>
    <w:rsid w:val="00383F7F"/>
    <w:rsid w:val="0038674E"/>
    <w:rsid w:val="00386DD5"/>
    <w:rsid w:val="00390021"/>
    <w:rsid w:val="003923CC"/>
    <w:rsid w:val="003C2E1C"/>
    <w:rsid w:val="003D2C31"/>
    <w:rsid w:val="003D3098"/>
    <w:rsid w:val="003E5FC0"/>
    <w:rsid w:val="003E71D0"/>
    <w:rsid w:val="003F08F9"/>
    <w:rsid w:val="003F55E8"/>
    <w:rsid w:val="003F75C8"/>
    <w:rsid w:val="00404D6E"/>
    <w:rsid w:val="00410B7A"/>
    <w:rsid w:val="00425383"/>
    <w:rsid w:val="0043076D"/>
    <w:rsid w:val="00435371"/>
    <w:rsid w:val="00436724"/>
    <w:rsid w:val="004472F8"/>
    <w:rsid w:val="004561D2"/>
    <w:rsid w:val="00466A61"/>
    <w:rsid w:val="0047436C"/>
    <w:rsid w:val="00476157"/>
    <w:rsid w:val="00481460"/>
    <w:rsid w:val="00482310"/>
    <w:rsid w:val="0048378E"/>
    <w:rsid w:val="004952BB"/>
    <w:rsid w:val="00495759"/>
    <w:rsid w:val="00496D11"/>
    <w:rsid w:val="004A4804"/>
    <w:rsid w:val="004A7C9B"/>
    <w:rsid w:val="004B1519"/>
    <w:rsid w:val="004B1D86"/>
    <w:rsid w:val="004C2AA3"/>
    <w:rsid w:val="004C6773"/>
    <w:rsid w:val="004F406A"/>
    <w:rsid w:val="005065B7"/>
    <w:rsid w:val="00506699"/>
    <w:rsid w:val="005114E2"/>
    <w:rsid w:val="00511E42"/>
    <w:rsid w:val="00512939"/>
    <w:rsid w:val="00514EA6"/>
    <w:rsid w:val="00521BCB"/>
    <w:rsid w:val="005237C1"/>
    <w:rsid w:val="0052631B"/>
    <w:rsid w:val="0053272D"/>
    <w:rsid w:val="0053667A"/>
    <w:rsid w:val="00540DB9"/>
    <w:rsid w:val="00540F9E"/>
    <w:rsid w:val="005459F6"/>
    <w:rsid w:val="00550932"/>
    <w:rsid w:val="005530D8"/>
    <w:rsid w:val="00577D1D"/>
    <w:rsid w:val="00582D57"/>
    <w:rsid w:val="005A2A55"/>
    <w:rsid w:val="005A2C13"/>
    <w:rsid w:val="005A4171"/>
    <w:rsid w:val="005C15A8"/>
    <w:rsid w:val="005C6BAA"/>
    <w:rsid w:val="005D3C7E"/>
    <w:rsid w:val="005D4EC1"/>
    <w:rsid w:val="005D66A9"/>
    <w:rsid w:val="005D6E29"/>
    <w:rsid w:val="005D7C8E"/>
    <w:rsid w:val="005E4C62"/>
    <w:rsid w:val="005F1FB4"/>
    <w:rsid w:val="00605D9C"/>
    <w:rsid w:val="00620535"/>
    <w:rsid w:val="006231CF"/>
    <w:rsid w:val="00625768"/>
    <w:rsid w:val="006366AB"/>
    <w:rsid w:val="0063775A"/>
    <w:rsid w:val="006443D6"/>
    <w:rsid w:val="00654025"/>
    <w:rsid w:val="0066003C"/>
    <w:rsid w:val="006608FC"/>
    <w:rsid w:val="00671E07"/>
    <w:rsid w:val="006979B6"/>
    <w:rsid w:val="006A6F5A"/>
    <w:rsid w:val="006B3AA8"/>
    <w:rsid w:val="006C1E3F"/>
    <w:rsid w:val="006C24CD"/>
    <w:rsid w:val="0070257B"/>
    <w:rsid w:val="00705013"/>
    <w:rsid w:val="007119D8"/>
    <w:rsid w:val="00715707"/>
    <w:rsid w:val="00716B3D"/>
    <w:rsid w:val="00717548"/>
    <w:rsid w:val="00721D27"/>
    <w:rsid w:val="00744F35"/>
    <w:rsid w:val="007504C3"/>
    <w:rsid w:val="0075451A"/>
    <w:rsid w:val="0076255D"/>
    <w:rsid w:val="0076508E"/>
    <w:rsid w:val="00765718"/>
    <w:rsid w:val="0076795A"/>
    <w:rsid w:val="00776003"/>
    <w:rsid w:val="00790448"/>
    <w:rsid w:val="00791CAE"/>
    <w:rsid w:val="00794B15"/>
    <w:rsid w:val="00795B41"/>
    <w:rsid w:val="007A4297"/>
    <w:rsid w:val="007A6D2D"/>
    <w:rsid w:val="007B048D"/>
    <w:rsid w:val="007B2CEF"/>
    <w:rsid w:val="007B4140"/>
    <w:rsid w:val="007B6051"/>
    <w:rsid w:val="007C6343"/>
    <w:rsid w:val="007D3AC4"/>
    <w:rsid w:val="007E179C"/>
    <w:rsid w:val="007E2412"/>
    <w:rsid w:val="007E6158"/>
    <w:rsid w:val="007F0035"/>
    <w:rsid w:val="007F6897"/>
    <w:rsid w:val="0082173F"/>
    <w:rsid w:val="00825B51"/>
    <w:rsid w:val="008350A7"/>
    <w:rsid w:val="00836E17"/>
    <w:rsid w:val="00841455"/>
    <w:rsid w:val="008436F6"/>
    <w:rsid w:val="00847DA1"/>
    <w:rsid w:val="00850FB1"/>
    <w:rsid w:val="008517C7"/>
    <w:rsid w:val="008527EC"/>
    <w:rsid w:val="00854810"/>
    <w:rsid w:val="00857C0D"/>
    <w:rsid w:val="00857DAE"/>
    <w:rsid w:val="0087155C"/>
    <w:rsid w:val="008726DC"/>
    <w:rsid w:val="008760BE"/>
    <w:rsid w:val="00881C62"/>
    <w:rsid w:val="00886D27"/>
    <w:rsid w:val="00887504"/>
    <w:rsid w:val="0089090B"/>
    <w:rsid w:val="008936D8"/>
    <w:rsid w:val="00896FF9"/>
    <w:rsid w:val="008A0FED"/>
    <w:rsid w:val="008A5A21"/>
    <w:rsid w:val="008B2E97"/>
    <w:rsid w:val="008B4176"/>
    <w:rsid w:val="008B55C5"/>
    <w:rsid w:val="008C67A3"/>
    <w:rsid w:val="008E44B8"/>
    <w:rsid w:val="008E4B82"/>
    <w:rsid w:val="008E4FEC"/>
    <w:rsid w:val="008E5E69"/>
    <w:rsid w:val="008F2111"/>
    <w:rsid w:val="008F2B52"/>
    <w:rsid w:val="00901B68"/>
    <w:rsid w:val="00904F02"/>
    <w:rsid w:val="009219E6"/>
    <w:rsid w:val="00930CB6"/>
    <w:rsid w:val="00944885"/>
    <w:rsid w:val="00945287"/>
    <w:rsid w:val="009517D4"/>
    <w:rsid w:val="00952DA7"/>
    <w:rsid w:val="00955EB1"/>
    <w:rsid w:val="00963806"/>
    <w:rsid w:val="00965BF6"/>
    <w:rsid w:val="00971565"/>
    <w:rsid w:val="00972764"/>
    <w:rsid w:val="00975A89"/>
    <w:rsid w:val="009A1B5D"/>
    <w:rsid w:val="009A54DE"/>
    <w:rsid w:val="009C2992"/>
    <w:rsid w:val="009C2E6A"/>
    <w:rsid w:val="009C54F4"/>
    <w:rsid w:val="009C747F"/>
    <w:rsid w:val="009D0054"/>
    <w:rsid w:val="009D6547"/>
    <w:rsid w:val="009D78C8"/>
    <w:rsid w:val="009E297F"/>
    <w:rsid w:val="009E2D17"/>
    <w:rsid w:val="009F2AAF"/>
    <w:rsid w:val="009F6A13"/>
    <w:rsid w:val="00A02348"/>
    <w:rsid w:val="00A05AB5"/>
    <w:rsid w:val="00A13F02"/>
    <w:rsid w:val="00A14B60"/>
    <w:rsid w:val="00A204B1"/>
    <w:rsid w:val="00A26965"/>
    <w:rsid w:val="00A3104D"/>
    <w:rsid w:val="00A45DCE"/>
    <w:rsid w:val="00A53D56"/>
    <w:rsid w:val="00A54DA8"/>
    <w:rsid w:val="00A55FE1"/>
    <w:rsid w:val="00A678F1"/>
    <w:rsid w:val="00A84C7E"/>
    <w:rsid w:val="00A90EA5"/>
    <w:rsid w:val="00A938C6"/>
    <w:rsid w:val="00A956B2"/>
    <w:rsid w:val="00AA2F0B"/>
    <w:rsid w:val="00AA3DDA"/>
    <w:rsid w:val="00AA4A42"/>
    <w:rsid w:val="00AA4C06"/>
    <w:rsid w:val="00AA57D5"/>
    <w:rsid w:val="00AA5801"/>
    <w:rsid w:val="00AB389B"/>
    <w:rsid w:val="00AB4898"/>
    <w:rsid w:val="00AB6E1E"/>
    <w:rsid w:val="00AB7417"/>
    <w:rsid w:val="00AC3734"/>
    <w:rsid w:val="00AC5F3F"/>
    <w:rsid w:val="00AD0F90"/>
    <w:rsid w:val="00AD33BA"/>
    <w:rsid w:val="00AE6083"/>
    <w:rsid w:val="00AF0614"/>
    <w:rsid w:val="00AF06E7"/>
    <w:rsid w:val="00AF2ADC"/>
    <w:rsid w:val="00B0616C"/>
    <w:rsid w:val="00B07717"/>
    <w:rsid w:val="00B07CCB"/>
    <w:rsid w:val="00B12592"/>
    <w:rsid w:val="00B23F03"/>
    <w:rsid w:val="00B24C47"/>
    <w:rsid w:val="00B3376B"/>
    <w:rsid w:val="00B37125"/>
    <w:rsid w:val="00B46971"/>
    <w:rsid w:val="00B53146"/>
    <w:rsid w:val="00B60AAA"/>
    <w:rsid w:val="00B65B4E"/>
    <w:rsid w:val="00B810A6"/>
    <w:rsid w:val="00B947B0"/>
    <w:rsid w:val="00BA35C5"/>
    <w:rsid w:val="00BA61A7"/>
    <w:rsid w:val="00BA63CE"/>
    <w:rsid w:val="00BB0785"/>
    <w:rsid w:val="00BB24BA"/>
    <w:rsid w:val="00BB6268"/>
    <w:rsid w:val="00BB705D"/>
    <w:rsid w:val="00BC6DDE"/>
    <w:rsid w:val="00BC75F9"/>
    <w:rsid w:val="00BD327B"/>
    <w:rsid w:val="00BD427A"/>
    <w:rsid w:val="00BE17B3"/>
    <w:rsid w:val="00BE2C42"/>
    <w:rsid w:val="00BE3B88"/>
    <w:rsid w:val="00BE666B"/>
    <w:rsid w:val="00BF1DAD"/>
    <w:rsid w:val="00BF725F"/>
    <w:rsid w:val="00C005AD"/>
    <w:rsid w:val="00C212B0"/>
    <w:rsid w:val="00C25E0E"/>
    <w:rsid w:val="00C26864"/>
    <w:rsid w:val="00C26C08"/>
    <w:rsid w:val="00C50BCF"/>
    <w:rsid w:val="00C51822"/>
    <w:rsid w:val="00C51CB3"/>
    <w:rsid w:val="00C605D3"/>
    <w:rsid w:val="00C667D6"/>
    <w:rsid w:val="00C71C74"/>
    <w:rsid w:val="00C74049"/>
    <w:rsid w:val="00C81A56"/>
    <w:rsid w:val="00C83F06"/>
    <w:rsid w:val="00C851AB"/>
    <w:rsid w:val="00C9079C"/>
    <w:rsid w:val="00C93502"/>
    <w:rsid w:val="00C944A0"/>
    <w:rsid w:val="00C953FE"/>
    <w:rsid w:val="00C97F53"/>
    <w:rsid w:val="00CA1E4F"/>
    <w:rsid w:val="00CA6098"/>
    <w:rsid w:val="00CB027F"/>
    <w:rsid w:val="00CC24B1"/>
    <w:rsid w:val="00CC7B66"/>
    <w:rsid w:val="00CD1D16"/>
    <w:rsid w:val="00CD554B"/>
    <w:rsid w:val="00CD6230"/>
    <w:rsid w:val="00CE029A"/>
    <w:rsid w:val="00CE07EB"/>
    <w:rsid w:val="00CE1A52"/>
    <w:rsid w:val="00CE235C"/>
    <w:rsid w:val="00CE5DE2"/>
    <w:rsid w:val="00CF4312"/>
    <w:rsid w:val="00CF703F"/>
    <w:rsid w:val="00D15074"/>
    <w:rsid w:val="00D209A2"/>
    <w:rsid w:val="00D21A2B"/>
    <w:rsid w:val="00D22593"/>
    <w:rsid w:val="00D26D49"/>
    <w:rsid w:val="00D34D26"/>
    <w:rsid w:val="00D50697"/>
    <w:rsid w:val="00D51B61"/>
    <w:rsid w:val="00D6254B"/>
    <w:rsid w:val="00D64C0A"/>
    <w:rsid w:val="00D65329"/>
    <w:rsid w:val="00D70847"/>
    <w:rsid w:val="00D76772"/>
    <w:rsid w:val="00D76AA1"/>
    <w:rsid w:val="00D833E2"/>
    <w:rsid w:val="00D8707F"/>
    <w:rsid w:val="00D96226"/>
    <w:rsid w:val="00DA0FA2"/>
    <w:rsid w:val="00DA4C83"/>
    <w:rsid w:val="00DB3EAF"/>
    <w:rsid w:val="00DB5B32"/>
    <w:rsid w:val="00DB6526"/>
    <w:rsid w:val="00DD4A58"/>
    <w:rsid w:val="00DE37CC"/>
    <w:rsid w:val="00DE3969"/>
    <w:rsid w:val="00DF2457"/>
    <w:rsid w:val="00DF5DEF"/>
    <w:rsid w:val="00DF76C4"/>
    <w:rsid w:val="00E00989"/>
    <w:rsid w:val="00E022EF"/>
    <w:rsid w:val="00E04D8B"/>
    <w:rsid w:val="00E105F6"/>
    <w:rsid w:val="00E1192C"/>
    <w:rsid w:val="00E140BF"/>
    <w:rsid w:val="00E158BC"/>
    <w:rsid w:val="00E272DC"/>
    <w:rsid w:val="00E3137B"/>
    <w:rsid w:val="00E338C2"/>
    <w:rsid w:val="00E45FD3"/>
    <w:rsid w:val="00E544B1"/>
    <w:rsid w:val="00E6293E"/>
    <w:rsid w:val="00E63181"/>
    <w:rsid w:val="00E6388E"/>
    <w:rsid w:val="00E651AE"/>
    <w:rsid w:val="00E66774"/>
    <w:rsid w:val="00E71475"/>
    <w:rsid w:val="00E71C0B"/>
    <w:rsid w:val="00E73611"/>
    <w:rsid w:val="00E92B17"/>
    <w:rsid w:val="00EA1869"/>
    <w:rsid w:val="00EA2894"/>
    <w:rsid w:val="00EA4F52"/>
    <w:rsid w:val="00EB0CA8"/>
    <w:rsid w:val="00EB251D"/>
    <w:rsid w:val="00EB3806"/>
    <w:rsid w:val="00EC1ABB"/>
    <w:rsid w:val="00EC660C"/>
    <w:rsid w:val="00EC6864"/>
    <w:rsid w:val="00ED25CF"/>
    <w:rsid w:val="00ED5181"/>
    <w:rsid w:val="00EE15E2"/>
    <w:rsid w:val="00EE2287"/>
    <w:rsid w:val="00EF25CD"/>
    <w:rsid w:val="00EF5697"/>
    <w:rsid w:val="00EF78D3"/>
    <w:rsid w:val="00F06A4E"/>
    <w:rsid w:val="00F11F84"/>
    <w:rsid w:val="00F17C8B"/>
    <w:rsid w:val="00F25806"/>
    <w:rsid w:val="00F414F9"/>
    <w:rsid w:val="00F42041"/>
    <w:rsid w:val="00F503A4"/>
    <w:rsid w:val="00F528FF"/>
    <w:rsid w:val="00F543D8"/>
    <w:rsid w:val="00F56BD4"/>
    <w:rsid w:val="00F7247A"/>
    <w:rsid w:val="00F728BE"/>
    <w:rsid w:val="00F76F20"/>
    <w:rsid w:val="00F927ED"/>
    <w:rsid w:val="00F952AF"/>
    <w:rsid w:val="00F97149"/>
    <w:rsid w:val="00FA0260"/>
    <w:rsid w:val="00FA2979"/>
    <w:rsid w:val="00FC00A7"/>
    <w:rsid w:val="00FC2E2A"/>
    <w:rsid w:val="00FC73AD"/>
    <w:rsid w:val="00FD3B70"/>
    <w:rsid w:val="00FD3ED1"/>
    <w:rsid w:val="00FD55BE"/>
    <w:rsid w:val="00FD5EC2"/>
    <w:rsid w:val="00FE2E4F"/>
    <w:rsid w:val="00FF702A"/>
    <w:rsid w:val="00FF7071"/>
    <w:rsid w:val="00FF7B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2FB099"/>
  <w15:docId w15:val="{DFF07BD9-0451-4B51-A2E5-E2F27FBE8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rPr>
  </w:style>
  <w:style w:type="table" w:customStyle="1" w:styleId="Lentelstinklelis3">
    <w:name w:val="Lentelės tinklelis3"/>
    <w:basedOn w:val="prastojilentel"/>
    <w:next w:val="Lentelstinklelis"/>
    <w:uiPriority w:val="39"/>
    <w:rsid w:val="005114E2"/>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7B2CEF"/>
    <w:pPr>
      <w:widowControl w:val="0"/>
      <w:autoSpaceDE w:val="0"/>
      <w:autoSpaceDN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pPr>
      <w:spacing w:after="0" w:line="240" w:lineRule="auto"/>
    </w:pPr>
    <w:rPr>
      <w:kern w:val="0"/>
      <w:lang w:val="en-US"/>
      <w14:ligatures w14:val="none"/>
    </w:rPr>
  </w:style>
  <w:style w:type="character" w:customStyle="1" w:styleId="BetarpDiagrama">
    <w:name w:val="Be tarpų Diagrama"/>
    <w:basedOn w:val="Numatytasispastraiposriftas"/>
    <w:link w:val="Betarp"/>
    <w:uiPriority w:val="1"/>
    <w:rsid w:val="007B2CEF"/>
    <w:rPr>
      <w:kern w:val="0"/>
      <w:lang w:val="en-US"/>
      <w14:ligatures w14:val="none"/>
    </w:rPr>
  </w:style>
  <w:style w:type="paragraph" w:styleId="HTMLiankstoformatuotas">
    <w:name w:val="HTML Preformatted"/>
    <w:basedOn w:val="prastasis"/>
    <w:link w:val="HTMLiankstoformatuotasDiagrama"/>
    <w:uiPriority w:val="99"/>
    <w:semiHidden/>
    <w:unhideWhenUsed/>
    <w:rsid w:val="00E105F6"/>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105F6"/>
    <w:rPr>
      <w:rFonts w:ascii="Consolas" w:hAnsi="Consolas" w:cs="Calibri"/>
      <w:kern w:val="0"/>
      <w:sz w:val="20"/>
      <w:szCs w:val="20"/>
    </w:rPr>
  </w:style>
  <w:style w:type="paragraph" w:customStyle="1" w:styleId="Rodykl">
    <w:name w:val="Rodyklė"/>
    <w:basedOn w:val="prastasis"/>
    <w:qFormat/>
    <w:rsid w:val="009517D4"/>
    <w:pPr>
      <w:suppressLineNumbers/>
      <w:suppressAutoHyphens/>
      <w:spacing w:after="200" w:line="276" w:lineRule="auto"/>
    </w:pPr>
    <w:rPr>
      <w:rFonts w:asciiTheme="minorHAnsi" w:hAnsiTheme="minorHAnsi" w:cs="Lucida Sans"/>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7</Pages>
  <Words>10450</Words>
  <Characters>5958</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197</cp:revision>
  <cp:lastPrinted>2025-03-25T15:38:00Z</cp:lastPrinted>
  <dcterms:created xsi:type="dcterms:W3CDTF">2025-07-22T10:42:00Z</dcterms:created>
  <dcterms:modified xsi:type="dcterms:W3CDTF">2025-10-16T10:16:00Z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